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60" w:rsidRPr="00FA4959" w:rsidRDefault="00945D60" w:rsidP="00C40AB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FA4959">
        <w:rPr>
          <w:sz w:val="32"/>
          <w:szCs w:val="32"/>
        </w:rPr>
        <w:t>П</w:t>
      </w:r>
      <w:r w:rsidR="001926F8" w:rsidRPr="00FA4959">
        <w:rPr>
          <w:sz w:val="32"/>
          <w:szCs w:val="32"/>
        </w:rPr>
        <w:t>ОЛОЖЕНИЕ</w:t>
      </w:r>
    </w:p>
    <w:p w:rsidR="00945D60" w:rsidRPr="00C40AB7" w:rsidRDefault="002A3047" w:rsidP="00C40AB7">
      <w:pPr>
        <w:pStyle w:val="1"/>
        <w:spacing w:before="0" w:beforeAutospacing="0" w:after="0" w:afterAutospacing="0"/>
        <w:ind w:left="-284"/>
        <w:jc w:val="center"/>
        <w:rPr>
          <w:sz w:val="28"/>
          <w:szCs w:val="32"/>
        </w:rPr>
      </w:pPr>
      <w:r w:rsidRPr="002A3047">
        <w:rPr>
          <w:sz w:val="28"/>
          <w:szCs w:val="32"/>
        </w:rPr>
        <w:t xml:space="preserve">о проведении </w:t>
      </w:r>
      <w:r w:rsidRPr="002A3047">
        <w:rPr>
          <w:sz w:val="28"/>
          <w:szCs w:val="32"/>
          <w:lang w:val="en-US"/>
        </w:rPr>
        <w:t>V</w:t>
      </w:r>
      <w:r w:rsidRPr="002A3047">
        <w:rPr>
          <w:sz w:val="28"/>
          <w:szCs w:val="32"/>
        </w:rPr>
        <w:t xml:space="preserve"> Всероссийского гастрономического</w:t>
      </w:r>
      <w:r w:rsidR="00C40AB7">
        <w:rPr>
          <w:sz w:val="28"/>
          <w:szCs w:val="32"/>
        </w:rPr>
        <w:t xml:space="preserve"> </w:t>
      </w:r>
      <w:r w:rsidRPr="002A3047">
        <w:rPr>
          <w:sz w:val="28"/>
          <w:szCs w:val="32"/>
        </w:rPr>
        <w:t xml:space="preserve">фестиваля-конкурса «Великая Ростовская Уха – </w:t>
      </w:r>
      <w:r w:rsidRPr="002A3047">
        <w:rPr>
          <w:sz w:val="28"/>
          <w:szCs w:val="32"/>
          <w:lang w:val="en-US"/>
        </w:rPr>
        <w:t>X</w:t>
      </w:r>
      <w:r w:rsidRPr="002A3047">
        <w:rPr>
          <w:sz w:val="28"/>
          <w:szCs w:val="32"/>
        </w:rPr>
        <w:t xml:space="preserve"> веков традиций»</w:t>
      </w:r>
    </w:p>
    <w:p w:rsidR="003C2220" w:rsidRPr="00C40AB7" w:rsidRDefault="002A3047" w:rsidP="00C40AB7">
      <w:pPr>
        <w:pStyle w:val="1"/>
        <w:spacing w:before="0" w:beforeAutospacing="0" w:after="0" w:afterAutospacing="0"/>
        <w:ind w:left="-284"/>
        <w:jc w:val="center"/>
        <w:rPr>
          <w:sz w:val="28"/>
          <w:szCs w:val="32"/>
        </w:rPr>
      </w:pPr>
      <w:r w:rsidRPr="002A3047">
        <w:rPr>
          <w:sz w:val="28"/>
          <w:szCs w:val="32"/>
        </w:rPr>
        <w:t>18-20.05.2018</w:t>
      </w:r>
    </w:p>
    <w:p w:rsidR="00513A5A" w:rsidRDefault="00513A5A" w:rsidP="00C40AB7">
      <w:pPr>
        <w:pStyle w:val="a4"/>
        <w:spacing w:before="0" w:beforeAutospacing="0" w:after="0" w:afterAutospacing="0"/>
        <w:rPr>
          <w:rStyle w:val="a5"/>
          <w:u w:val="single"/>
        </w:rPr>
      </w:pPr>
    </w:p>
    <w:p w:rsidR="001926F8" w:rsidRPr="006364F4" w:rsidRDefault="001926F8" w:rsidP="00C40AB7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6364F4">
        <w:rPr>
          <w:rStyle w:val="a5"/>
          <w:sz w:val="28"/>
          <w:szCs w:val="28"/>
          <w:u w:val="single"/>
        </w:rPr>
        <w:t>1. Общие положения</w:t>
      </w:r>
      <w:r w:rsidR="000F49F3" w:rsidRPr="006364F4">
        <w:rPr>
          <w:rStyle w:val="a5"/>
          <w:sz w:val="28"/>
          <w:szCs w:val="28"/>
          <w:u w:val="single"/>
        </w:rPr>
        <w:t>:</w:t>
      </w:r>
    </w:p>
    <w:p w:rsidR="001926F8" w:rsidRPr="006364F4" w:rsidRDefault="001926F8" w:rsidP="00C40AB7">
      <w:pPr>
        <w:pStyle w:val="a4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941785" w:rsidRPr="006364F4">
        <w:rPr>
          <w:sz w:val="28"/>
          <w:szCs w:val="28"/>
          <w:lang w:val="en-US"/>
        </w:rPr>
        <w:t>V</w:t>
      </w:r>
      <w:r w:rsidR="00941785" w:rsidRPr="006364F4">
        <w:rPr>
          <w:sz w:val="28"/>
          <w:szCs w:val="28"/>
        </w:rPr>
        <w:t xml:space="preserve"> </w:t>
      </w:r>
      <w:r w:rsidR="00611817" w:rsidRPr="006364F4">
        <w:rPr>
          <w:sz w:val="28"/>
          <w:szCs w:val="28"/>
        </w:rPr>
        <w:t>Всероссийского гастрономического фестиваля-конкурса «Великая Ростовская У</w:t>
      </w:r>
      <w:r w:rsidRPr="006364F4">
        <w:rPr>
          <w:sz w:val="28"/>
          <w:szCs w:val="28"/>
        </w:rPr>
        <w:t>ха</w:t>
      </w:r>
      <w:r w:rsidR="00611817" w:rsidRPr="006364F4">
        <w:rPr>
          <w:sz w:val="28"/>
          <w:szCs w:val="28"/>
        </w:rPr>
        <w:t xml:space="preserve"> – Х веков традиций</w:t>
      </w:r>
      <w:r w:rsidRPr="006364F4">
        <w:rPr>
          <w:sz w:val="28"/>
          <w:szCs w:val="28"/>
        </w:rPr>
        <w:t xml:space="preserve">». </w:t>
      </w:r>
    </w:p>
    <w:p w:rsidR="001926F8" w:rsidRPr="006364F4" w:rsidRDefault="001926F8" w:rsidP="00C40AB7">
      <w:pPr>
        <w:pStyle w:val="a4"/>
        <w:rPr>
          <w:sz w:val="28"/>
          <w:szCs w:val="28"/>
          <w:u w:val="single"/>
        </w:rPr>
      </w:pPr>
      <w:r w:rsidRPr="006364F4">
        <w:rPr>
          <w:rStyle w:val="a5"/>
          <w:sz w:val="28"/>
          <w:szCs w:val="28"/>
          <w:u w:val="single"/>
        </w:rPr>
        <w:t>2. Цели и задачи</w:t>
      </w:r>
      <w:r w:rsidR="000F49F3" w:rsidRPr="006364F4">
        <w:rPr>
          <w:rStyle w:val="a5"/>
          <w:sz w:val="28"/>
          <w:szCs w:val="28"/>
          <w:u w:val="single"/>
        </w:rPr>
        <w:t xml:space="preserve"> фестиваля-конкурса:</w:t>
      </w:r>
    </w:p>
    <w:p w:rsidR="000F49F3" w:rsidRPr="006364F4" w:rsidRDefault="000F49F3" w:rsidP="00C40A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2.1. Пропаганда, популяризация и сохранение традиций национальной </w:t>
      </w:r>
      <w:r w:rsidR="00941785" w:rsidRPr="006364F4">
        <w:rPr>
          <w:sz w:val="28"/>
          <w:szCs w:val="28"/>
        </w:rPr>
        <w:t xml:space="preserve">русской </w:t>
      </w:r>
      <w:r w:rsidRPr="006364F4">
        <w:rPr>
          <w:sz w:val="28"/>
          <w:szCs w:val="28"/>
        </w:rPr>
        <w:t>кухни;</w:t>
      </w:r>
    </w:p>
    <w:p w:rsidR="000F49F3" w:rsidRPr="006364F4" w:rsidRDefault="000F49F3" w:rsidP="00C40A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2.2. Развитие </w:t>
      </w:r>
      <w:r w:rsidR="00941785" w:rsidRPr="006364F4">
        <w:rPr>
          <w:sz w:val="28"/>
          <w:szCs w:val="28"/>
        </w:rPr>
        <w:t xml:space="preserve">и продвижение </w:t>
      </w:r>
      <w:r w:rsidRPr="006364F4">
        <w:rPr>
          <w:sz w:val="28"/>
          <w:szCs w:val="28"/>
        </w:rPr>
        <w:t xml:space="preserve">событийного </w:t>
      </w:r>
      <w:r w:rsidR="00941785" w:rsidRPr="006364F4">
        <w:rPr>
          <w:sz w:val="28"/>
          <w:szCs w:val="28"/>
        </w:rPr>
        <w:t xml:space="preserve">и гастрономического </w:t>
      </w:r>
      <w:r w:rsidRPr="006364F4">
        <w:rPr>
          <w:sz w:val="28"/>
          <w:szCs w:val="28"/>
        </w:rPr>
        <w:t>туризма</w:t>
      </w:r>
      <w:r w:rsidR="00941785" w:rsidRPr="006364F4">
        <w:rPr>
          <w:sz w:val="28"/>
          <w:szCs w:val="28"/>
        </w:rPr>
        <w:t xml:space="preserve"> на территории Ярославской области</w:t>
      </w:r>
      <w:r w:rsidRPr="006364F4">
        <w:rPr>
          <w:sz w:val="28"/>
          <w:szCs w:val="28"/>
        </w:rPr>
        <w:t>;</w:t>
      </w:r>
    </w:p>
    <w:p w:rsidR="00AF0E82" w:rsidRPr="006364F4" w:rsidRDefault="000F49F3" w:rsidP="00C40A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2.3.</w:t>
      </w:r>
      <w:r w:rsidR="00AF0E82" w:rsidRPr="006364F4">
        <w:rPr>
          <w:sz w:val="28"/>
          <w:szCs w:val="28"/>
        </w:rPr>
        <w:t xml:space="preserve"> П</w:t>
      </w:r>
      <w:r w:rsidR="00934316" w:rsidRPr="006364F4">
        <w:rPr>
          <w:sz w:val="28"/>
          <w:szCs w:val="28"/>
        </w:rPr>
        <w:t>р</w:t>
      </w:r>
      <w:r w:rsidR="00AF0E82" w:rsidRPr="006364F4">
        <w:rPr>
          <w:sz w:val="28"/>
          <w:szCs w:val="28"/>
        </w:rPr>
        <w:t>оп</w:t>
      </w:r>
      <w:r w:rsidR="00934316" w:rsidRPr="006364F4">
        <w:rPr>
          <w:sz w:val="28"/>
          <w:szCs w:val="28"/>
        </w:rPr>
        <w:t>аганда</w:t>
      </w:r>
      <w:r w:rsidR="00AF0E82" w:rsidRPr="006364F4">
        <w:rPr>
          <w:sz w:val="28"/>
          <w:szCs w:val="28"/>
        </w:rPr>
        <w:t xml:space="preserve"> активного отдыха</w:t>
      </w:r>
      <w:r w:rsidR="00934316" w:rsidRPr="006364F4">
        <w:rPr>
          <w:sz w:val="28"/>
          <w:szCs w:val="28"/>
        </w:rPr>
        <w:t xml:space="preserve"> и здорового образа жизни</w:t>
      </w:r>
      <w:r w:rsidRPr="006364F4">
        <w:rPr>
          <w:sz w:val="28"/>
          <w:szCs w:val="28"/>
        </w:rPr>
        <w:t xml:space="preserve"> населения;</w:t>
      </w:r>
    </w:p>
    <w:p w:rsidR="00087B79" w:rsidRPr="006364F4" w:rsidRDefault="00087B79" w:rsidP="00C40A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2.4. Содействие развитию </w:t>
      </w:r>
      <w:r w:rsidR="00941785" w:rsidRPr="006364F4">
        <w:rPr>
          <w:sz w:val="28"/>
          <w:szCs w:val="28"/>
        </w:rPr>
        <w:t xml:space="preserve">корпоративной культуры </w:t>
      </w:r>
      <w:r w:rsidR="00835A64" w:rsidRPr="006364F4">
        <w:rPr>
          <w:sz w:val="28"/>
          <w:szCs w:val="28"/>
        </w:rPr>
        <w:t>организаций-участниц фестиваля-конкурса</w:t>
      </w:r>
      <w:r w:rsidRPr="006364F4">
        <w:rPr>
          <w:sz w:val="28"/>
          <w:szCs w:val="28"/>
        </w:rPr>
        <w:t>, повышение их имиджа;</w:t>
      </w:r>
    </w:p>
    <w:p w:rsidR="00087B79" w:rsidRPr="006364F4" w:rsidRDefault="00087B79" w:rsidP="00C40A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2.5. Совершенствование системы досуга населения.</w:t>
      </w:r>
    </w:p>
    <w:p w:rsidR="001926F8" w:rsidRPr="006364F4" w:rsidRDefault="001926F8" w:rsidP="00C40AB7">
      <w:pPr>
        <w:pStyle w:val="a4"/>
        <w:rPr>
          <w:sz w:val="28"/>
          <w:szCs w:val="28"/>
          <w:u w:val="single"/>
        </w:rPr>
      </w:pPr>
      <w:r w:rsidRPr="006364F4">
        <w:rPr>
          <w:rStyle w:val="a5"/>
          <w:sz w:val="28"/>
          <w:szCs w:val="28"/>
          <w:u w:val="single"/>
        </w:rPr>
        <w:t>3. Организаторы</w:t>
      </w:r>
      <w:r w:rsidR="00D710F2" w:rsidRPr="006364F4">
        <w:rPr>
          <w:rStyle w:val="a5"/>
          <w:sz w:val="28"/>
          <w:szCs w:val="28"/>
          <w:u w:val="single"/>
        </w:rPr>
        <w:t xml:space="preserve"> </w:t>
      </w:r>
      <w:r w:rsidR="00D710F2" w:rsidRPr="006364F4">
        <w:rPr>
          <w:b/>
          <w:bCs/>
          <w:sz w:val="28"/>
          <w:szCs w:val="28"/>
          <w:u w:val="single"/>
        </w:rPr>
        <w:t>фестиваля-конкурса:</w:t>
      </w:r>
    </w:p>
    <w:p w:rsidR="003929FD" w:rsidRPr="006364F4" w:rsidRDefault="00941785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3.1</w:t>
      </w:r>
      <w:r w:rsidR="00D710F2" w:rsidRPr="006364F4">
        <w:rPr>
          <w:sz w:val="28"/>
          <w:szCs w:val="28"/>
        </w:rPr>
        <w:t xml:space="preserve">. </w:t>
      </w:r>
      <w:r w:rsidR="003929FD" w:rsidRPr="006364F4">
        <w:rPr>
          <w:sz w:val="28"/>
          <w:szCs w:val="28"/>
        </w:rPr>
        <w:t>НП «Межрегиональное объединение туриндустрии «Золотое Кольцо»;</w:t>
      </w:r>
    </w:p>
    <w:p w:rsidR="001926F8" w:rsidRPr="006364F4" w:rsidRDefault="003929FD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 xml:space="preserve">3.2. </w:t>
      </w:r>
      <w:r w:rsidR="0082416E" w:rsidRPr="006364F4">
        <w:rPr>
          <w:sz w:val="28"/>
          <w:szCs w:val="28"/>
        </w:rPr>
        <w:t>Туристическая компания «Столица Золотого Кольца»</w:t>
      </w:r>
      <w:r w:rsidR="00D710F2" w:rsidRPr="006364F4">
        <w:rPr>
          <w:sz w:val="28"/>
          <w:szCs w:val="28"/>
        </w:rPr>
        <w:t>;</w:t>
      </w:r>
    </w:p>
    <w:p w:rsidR="00D710F2" w:rsidRPr="006E5B94" w:rsidRDefault="00D710F2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3.</w:t>
      </w:r>
      <w:r w:rsidR="003929FD" w:rsidRPr="006364F4">
        <w:rPr>
          <w:sz w:val="28"/>
          <w:szCs w:val="28"/>
        </w:rPr>
        <w:t>3</w:t>
      </w:r>
      <w:r w:rsidRPr="006364F4">
        <w:rPr>
          <w:sz w:val="28"/>
          <w:szCs w:val="28"/>
        </w:rPr>
        <w:t>. Туристический комплекс «Ростовский».</w:t>
      </w:r>
    </w:p>
    <w:p w:rsidR="006411F3" w:rsidRPr="00E63F81" w:rsidRDefault="006411F3" w:rsidP="00C40AB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11F3">
        <w:rPr>
          <w:sz w:val="28"/>
          <w:szCs w:val="28"/>
        </w:rPr>
        <w:t>3.4</w:t>
      </w:r>
      <w:r w:rsidR="006C7F04" w:rsidRPr="006C7F04">
        <w:rPr>
          <w:color w:val="000000" w:themeColor="text1"/>
          <w:sz w:val="28"/>
          <w:szCs w:val="28"/>
        </w:rPr>
        <w:t>. Союз Городов Золотого Кольца России</w:t>
      </w:r>
    </w:p>
    <w:p w:rsidR="0044627D" w:rsidRPr="006364F4" w:rsidRDefault="0044627D" w:rsidP="00C40AB7">
      <w:pPr>
        <w:pStyle w:val="a4"/>
        <w:rPr>
          <w:b/>
          <w:sz w:val="28"/>
          <w:szCs w:val="28"/>
          <w:u w:val="single"/>
        </w:rPr>
      </w:pPr>
      <w:r w:rsidRPr="006364F4">
        <w:rPr>
          <w:b/>
          <w:sz w:val="28"/>
          <w:szCs w:val="28"/>
          <w:u w:val="single"/>
        </w:rPr>
        <w:t>4. Участники фестиваля-конкурса:</w:t>
      </w:r>
    </w:p>
    <w:p w:rsidR="0044627D" w:rsidRPr="006364F4" w:rsidRDefault="00C412C5" w:rsidP="00C40A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В фестивале-конкурсе принимают участие организации любо</w:t>
      </w:r>
      <w:r w:rsidR="00941785" w:rsidRPr="006364F4">
        <w:rPr>
          <w:sz w:val="28"/>
          <w:szCs w:val="28"/>
        </w:rPr>
        <w:t>й правовой фор</w:t>
      </w:r>
      <w:r w:rsidR="00835A64" w:rsidRPr="006364F4">
        <w:rPr>
          <w:sz w:val="28"/>
          <w:szCs w:val="28"/>
        </w:rPr>
        <w:t>мы собственности:</w:t>
      </w:r>
    </w:p>
    <w:p w:rsidR="00835A64" w:rsidRPr="006364F4" w:rsidRDefault="00835A64" w:rsidP="00C40AB7">
      <w:pPr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- предприятия общественного питания;</w:t>
      </w:r>
    </w:p>
    <w:p w:rsidR="00835A64" w:rsidRPr="006364F4" w:rsidRDefault="00835A64" w:rsidP="00C40AB7">
      <w:pPr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 xml:space="preserve">- фермерские и крестьянские хозяйства – </w:t>
      </w:r>
      <w:proofErr w:type="spellStart"/>
      <w:r w:rsidRPr="006364F4">
        <w:rPr>
          <w:color w:val="000000"/>
          <w:sz w:val="28"/>
          <w:szCs w:val="28"/>
        </w:rPr>
        <w:t>сельхозтоваропроизводители</w:t>
      </w:r>
      <w:proofErr w:type="spellEnd"/>
      <w:r w:rsidRPr="006364F4">
        <w:rPr>
          <w:color w:val="000000"/>
          <w:sz w:val="28"/>
          <w:szCs w:val="28"/>
        </w:rPr>
        <w:t>;</w:t>
      </w:r>
    </w:p>
    <w:p w:rsidR="00835A64" w:rsidRPr="006364F4" w:rsidRDefault="00835A64" w:rsidP="00C40AB7">
      <w:pPr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- предприятия народных художественных промыслов  и ремесел; мастера художественного ремесла;</w:t>
      </w:r>
    </w:p>
    <w:p w:rsidR="00835A64" w:rsidRPr="006364F4" w:rsidRDefault="00835A64" w:rsidP="00C40AB7">
      <w:pPr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- коллективы народного творчества региона;</w:t>
      </w:r>
    </w:p>
    <w:p w:rsidR="00835A64" w:rsidRPr="006364F4" w:rsidRDefault="00835A64" w:rsidP="00C40AB7">
      <w:pPr>
        <w:jc w:val="both"/>
        <w:rPr>
          <w:color w:val="000000"/>
          <w:sz w:val="28"/>
          <w:szCs w:val="28"/>
        </w:rPr>
      </w:pPr>
      <w:r w:rsidRPr="006364F4">
        <w:rPr>
          <w:color w:val="000000"/>
          <w:sz w:val="28"/>
          <w:szCs w:val="28"/>
        </w:rPr>
        <w:t>- предприятия торговли;</w:t>
      </w:r>
    </w:p>
    <w:p w:rsidR="00806A10" w:rsidRPr="006364F4" w:rsidRDefault="00835A64" w:rsidP="00C40AB7">
      <w:pPr>
        <w:jc w:val="both"/>
        <w:rPr>
          <w:color w:val="333333"/>
          <w:sz w:val="28"/>
          <w:szCs w:val="28"/>
          <w:shd w:val="clear" w:color="auto" w:fill="FFFFFF"/>
        </w:rPr>
      </w:pPr>
      <w:r w:rsidRPr="006364F4">
        <w:rPr>
          <w:color w:val="000000"/>
          <w:sz w:val="28"/>
          <w:szCs w:val="28"/>
        </w:rPr>
        <w:t>-</w:t>
      </w:r>
      <w:r w:rsidRPr="006364F4">
        <w:rPr>
          <w:color w:val="333333"/>
          <w:sz w:val="28"/>
          <w:szCs w:val="28"/>
          <w:shd w:val="clear" w:color="auto" w:fill="FFFFFF"/>
        </w:rPr>
        <w:t>р</w:t>
      </w:r>
      <w:r w:rsidR="00806A10" w:rsidRPr="006364F4">
        <w:rPr>
          <w:color w:val="333333"/>
          <w:sz w:val="28"/>
          <w:szCs w:val="28"/>
          <w:shd w:val="clear" w:color="auto" w:fill="FFFFFF"/>
        </w:rPr>
        <w:t xml:space="preserve">егиональные, государственные, международные спортивные общественные организации и спортивные клубы разной направленности; </w:t>
      </w:r>
    </w:p>
    <w:p w:rsidR="00835A64" w:rsidRPr="006364F4" w:rsidRDefault="00806A10" w:rsidP="00C40AB7">
      <w:pPr>
        <w:jc w:val="both"/>
        <w:rPr>
          <w:color w:val="000000"/>
          <w:sz w:val="28"/>
          <w:szCs w:val="28"/>
        </w:rPr>
      </w:pPr>
      <w:r w:rsidRPr="006364F4">
        <w:rPr>
          <w:color w:val="333333"/>
          <w:sz w:val="28"/>
          <w:szCs w:val="28"/>
          <w:shd w:val="clear" w:color="auto" w:fill="FFFFFF"/>
        </w:rPr>
        <w:t>- иные.</w:t>
      </w:r>
    </w:p>
    <w:p w:rsidR="002647A0" w:rsidRDefault="002647A0" w:rsidP="00C40AB7">
      <w:pPr>
        <w:pStyle w:val="a4"/>
        <w:jc w:val="both"/>
        <w:rPr>
          <w:b/>
          <w:sz w:val="28"/>
          <w:szCs w:val="28"/>
          <w:u w:val="single"/>
        </w:rPr>
      </w:pPr>
    </w:p>
    <w:p w:rsidR="002647A0" w:rsidRDefault="002647A0" w:rsidP="00C40AB7">
      <w:pPr>
        <w:pStyle w:val="a4"/>
        <w:jc w:val="both"/>
        <w:rPr>
          <w:b/>
          <w:sz w:val="28"/>
          <w:szCs w:val="28"/>
          <w:u w:val="single"/>
        </w:rPr>
      </w:pPr>
    </w:p>
    <w:p w:rsidR="002647A0" w:rsidRDefault="002647A0" w:rsidP="00C40AB7">
      <w:pPr>
        <w:pStyle w:val="a4"/>
        <w:jc w:val="both"/>
        <w:rPr>
          <w:b/>
          <w:sz w:val="28"/>
          <w:szCs w:val="28"/>
          <w:u w:val="single"/>
        </w:rPr>
      </w:pPr>
    </w:p>
    <w:p w:rsidR="002647A0" w:rsidRDefault="002647A0" w:rsidP="00C40AB7">
      <w:pPr>
        <w:pStyle w:val="a4"/>
        <w:jc w:val="both"/>
        <w:rPr>
          <w:b/>
          <w:sz w:val="28"/>
          <w:szCs w:val="28"/>
          <w:u w:val="single"/>
        </w:rPr>
      </w:pPr>
    </w:p>
    <w:p w:rsidR="002647A0" w:rsidRDefault="002647A0" w:rsidP="00C40AB7">
      <w:pPr>
        <w:pStyle w:val="a4"/>
        <w:jc w:val="both"/>
        <w:rPr>
          <w:b/>
          <w:sz w:val="28"/>
          <w:szCs w:val="28"/>
          <w:u w:val="single"/>
        </w:rPr>
      </w:pPr>
    </w:p>
    <w:p w:rsidR="00C412C5" w:rsidRPr="006364F4" w:rsidRDefault="003C2220" w:rsidP="00C40AB7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Программа фестиваля</w:t>
      </w:r>
    </w:p>
    <w:p w:rsidR="003C2220" w:rsidRDefault="00C412C5" w:rsidP="00C40AB7">
      <w:pPr>
        <w:pStyle w:val="a4"/>
        <w:jc w:val="both"/>
        <w:rPr>
          <w:sz w:val="28"/>
          <w:szCs w:val="28"/>
        </w:rPr>
      </w:pPr>
      <w:r w:rsidRPr="003C2220">
        <w:rPr>
          <w:sz w:val="28"/>
          <w:szCs w:val="28"/>
          <w:u w:val="single"/>
        </w:rPr>
        <w:t>Фестиваль-конкурс проходит</w:t>
      </w:r>
      <w:r w:rsidR="003C2220" w:rsidRPr="003C2220">
        <w:rPr>
          <w:sz w:val="28"/>
          <w:szCs w:val="28"/>
          <w:u w:val="single"/>
        </w:rPr>
        <w:t xml:space="preserve"> в три этапа</w:t>
      </w:r>
      <w:r w:rsidR="003C2220">
        <w:rPr>
          <w:sz w:val="28"/>
          <w:szCs w:val="28"/>
        </w:rPr>
        <w:t>:</w:t>
      </w:r>
    </w:p>
    <w:p w:rsidR="003C2220" w:rsidRPr="0094179F" w:rsidRDefault="003C2220" w:rsidP="00C40AB7">
      <w:pPr>
        <w:pStyle w:val="a4"/>
        <w:jc w:val="both"/>
        <w:rPr>
          <w:b/>
          <w:sz w:val="28"/>
          <w:szCs w:val="28"/>
          <w:u w:val="single"/>
        </w:rPr>
      </w:pPr>
      <w:r w:rsidRPr="0094179F">
        <w:rPr>
          <w:b/>
          <w:sz w:val="28"/>
          <w:szCs w:val="28"/>
          <w:u w:val="single"/>
        </w:rPr>
        <w:t>1 этап. 18 мая 2018г. Фестиваль на территории ТК «Ростовский»</w:t>
      </w:r>
    </w:p>
    <w:p w:rsidR="003C2220" w:rsidRDefault="003C2220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 </w:t>
      </w:r>
      <w:r w:rsidR="00253DB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бор команд участников. Заселение команд.</w:t>
      </w:r>
    </w:p>
    <w:p w:rsidR="003C2220" w:rsidRDefault="003C2220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19:00 Торжественное поднятие флага. Парад команд.</w:t>
      </w:r>
    </w:p>
    <w:p w:rsidR="003C2220" w:rsidRDefault="00D13E8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19:15-21:30 Вечерне</w:t>
      </w:r>
      <w:r w:rsidR="003C2220">
        <w:rPr>
          <w:sz w:val="28"/>
          <w:szCs w:val="28"/>
        </w:rPr>
        <w:t>е кулинарное состязание «Холодная кухня»</w:t>
      </w:r>
    </w:p>
    <w:p w:rsidR="003C2220" w:rsidRDefault="003C2220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приготовление фестивальной ухи в «</w:t>
      </w:r>
      <w:r w:rsidR="00C40AB7">
        <w:rPr>
          <w:sz w:val="28"/>
          <w:szCs w:val="28"/>
        </w:rPr>
        <w:t>ц</w:t>
      </w:r>
      <w:r>
        <w:rPr>
          <w:sz w:val="28"/>
          <w:szCs w:val="28"/>
        </w:rPr>
        <w:t>арь-котле»</w:t>
      </w:r>
    </w:p>
    <w:p w:rsidR="003C2220" w:rsidRDefault="00746741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21:30-00:00 </w:t>
      </w:r>
      <w:r w:rsidR="00C40AB7">
        <w:rPr>
          <w:sz w:val="28"/>
          <w:szCs w:val="28"/>
        </w:rPr>
        <w:t>К</w:t>
      </w:r>
      <w:r>
        <w:rPr>
          <w:sz w:val="28"/>
          <w:szCs w:val="28"/>
        </w:rPr>
        <w:t>араоке «бои»</w:t>
      </w:r>
      <w:r w:rsidR="0094179F">
        <w:rPr>
          <w:sz w:val="28"/>
          <w:szCs w:val="28"/>
        </w:rPr>
        <w:t>.</w:t>
      </w:r>
    </w:p>
    <w:p w:rsidR="0094179F" w:rsidRDefault="0094179F" w:rsidP="00C40AB7">
      <w:pPr>
        <w:pStyle w:val="a4"/>
        <w:jc w:val="both"/>
        <w:rPr>
          <w:b/>
          <w:sz w:val="28"/>
          <w:szCs w:val="28"/>
          <w:u w:val="single"/>
        </w:rPr>
      </w:pPr>
      <w:r w:rsidRPr="0094179F">
        <w:rPr>
          <w:b/>
          <w:sz w:val="28"/>
          <w:szCs w:val="28"/>
          <w:u w:val="single"/>
        </w:rPr>
        <w:t>2 этап.</w:t>
      </w:r>
      <w:r w:rsidR="00253DB0" w:rsidRPr="00253DB0">
        <w:rPr>
          <w:b/>
          <w:sz w:val="28"/>
          <w:szCs w:val="28"/>
          <w:u w:val="single"/>
        </w:rPr>
        <w:t xml:space="preserve"> </w:t>
      </w:r>
      <w:r w:rsidRPr="0094179F">
        <w:rPr>
          <w:b/>
          <w:sz w:val="28"/>
          <w:szCs w:val="28"/>
          <w:u w:val="single"/>
        </w:rPr>
        <w:t>19 мая 2018.</w:t>
      </w:r>
      <w:r w:rsidR="005E67A2">
        <w:rPr>
          <w:b/>
          <w:sz w:val="28"/>
          <w:szCs w:val="28"/>
          <w:u w:val="single"/>
        </w:rPr>
        <w:t xml:space="preserve"> </w:t>
      </w:r>
      <w:r w:rsidR="00C40AB7">
        <w:rPr>
          <w:b/>
          <w:sz w:val="28"/>
          <w:szCs w:val="28"/>
          <w:u w:val="single"/>
        </w:rPr>
        <w:t>«</w:t>
      </w:r>
      <w:r w:rsidRPr="0094179F">
        <w:rPr>
          <w:b/>
          <w:sz w:val="28"/>
          <w:szCs w:val="28"/>
          <w:u w:val="single"/>
        </w:rPr>
        <w:t>Кубок Сабанеева».</w:t>
      </w:r>
      <w:r w:rsidR="003A5DCC">
        <w:rPr>
          <w:b/>
          <w:sz w:val="28"/>
          <w:szCs w:val="28"/>
          <w:u w:val="single"/>
        </w:rPr>
        <w:t xml:space="preserve"> </w:t>
      </w:r>
      <w:r w:rsidRPr="0094179F">
        <w:rPr>
          <w:b/>
          <w:sz w:val="28"/>
          <w:szCs w:val="28"/>
          <w:u w:val="single"/>
        </w:rPr>
        <w:t>Колхозная площадь г.</w:t>
      </w:r>
      <w:r w:rsidR="00C40AB7">
        <w:rPr>
          <w:b/>
          <w:sz w:val="28"/>
          <w:szCs w:val="28"/>
          <w:u w:val="single"/>
        </w:rPr>
        <w:t xml:space="preserve"> </w:t>
      </w:r>
      <w:r w:rsidRPr="0094179F">
        <w:rPr>
          <w:b/>
          <w:sz w:val="28"/>
          <w:szCs w:val="28"/>
          <w:u w:val="single"/>
        </w:rPr>
        <w:t>Ростов Великий</w:t>
      </w:r>
    </w:p>
    <w:p w:rsidR="0094179F" w:rsidRPr="00253DB0" w:rsidRDefault="0094179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10:00-12:00 Сбор команд на площади</w:t>
      </w:r>
      <w:r w:rsidR="00253DB0" w:rsidRPr="00253DB0">
        <w:rPr>
          <w:sz w:val="28"/>
          <w:szCs w:val="28"/>
        </w:rPr>
        <w:t>.</w:t>
      </w:r>
    </w:p>
    <w:p w:rsidR="0094179F" w:rsidRPr="00253DB0" w:rsidRDefault="0094179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12:00-14:00 Чемпионат по варке ухи</w:t>
      </w:r>
      <w:r w:rsidR="00253DB0" w:rsidRPr="00253DB0">
        <w:rPr>
          <w:sz w:val="28"/>
          <w:szCs w:val="28"/>
        </w:rPr>
        <w:t>.</w:t>
      </w:r>
    </w:p>
    <w:p w:rsidR="0094179F" w:rsidRDefault="0094179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12:00-14:00 Приветствие команд на главной сцене (регламент 3-7 минут).</w:t>
      </w:r>
      <w:r w:rsidR="003A5DCC">
        <w:rPr>
          <w:sz w:val="28"/>
          <w:szCs w:val="28"/>
        </w:rPr>
        <w:t xml:space="preserve"> </w:t>
      </w:r>
      <w:r>
        <w:rPr>
          <w:sz w:val="28"/>
          <w:szCs w:val="28"/>
        </w:rPr>
        <w:t>Частушки, танец</w:t>
      </w:r>
      <w:r w:rsidR="002647A0">
        <w:rPr>
          <w:sz w:val="28"/>
          <w:szCs w:val="28"/>
        </w:rPr>
        <w:t xml:space="preserve"> «Яблочко»</w:t>
      </w:r>
      <w:r>
        <w:rPr>
          <w:sz w:val="28"/>
          <w:szCs w:val="28"/>
        </w:rPr>
        <w:t>.</w:t>
      </w:r>
    </w:p>
    <w:p w:rsidR="0094179F" w:rsidRDefault="0094179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14:00-15:30 Презентация ухи, подача, идея, органолептические показатели.</w:t>
      </w:r>
    </w:p>
    <w:p w:rsidR="0094179F" w:rsidRDefault="0094179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15:30-17:00 Подведение итогов фестиваля</w:t>
      </w:r>
      <w:r w:rsidR="0001047C">
        <w:rPr>
          <w:sz w:val="28"/>
          <w:szCs w:val="28"/>
        </w:rPr>
        <w:t xml:space="preserve">: </w:t>
      </w:r>
      <w:r w:rsidR="0001047C" w:rsidRPr="0001047C">
        <w:rPr>
          <w:sz w:val="28"/>
          <w:szCs w:val="28"/>
        </w:rPr>
        <w:t>Кулинарное состязание «Холодная кухня»</w:t>
      </w:r>
      <w:r w:rsidRPr="0001047C">
        <w:rPr>
          <w:sz w:val="28"/>
          <w:szCs w:val="28"/>
        </w:rPr>
        <w:t xml:space="preserve"> (1 этап) и </w:t>
      </w:r>
      <w:r w:rsidR="00C40AB7">
        <w:rPr>
          <w:sz w:val="28"/>
          <w:szCs w:val="28"/>
        </w:rPr>
        <w:t>«</w:t>
      </w:r>
      <w:r w:rsidR="0001047C" w:rsidRPr="0001047C">
        <w:rPr>
          <w:sz w:val="28"/>
          <w:szCs w:val="28"/>
        </w:rPr>
        <w:t>Кубок</w:t>
      </w:r>
      <w:r w:rsidR="00C40AB7">
        <w:rPr>
          <w:sz w:val="28"/>
          <w:szCs w:val="28"/>
        </w:rPr>
        <w:t xml:space="preserve"> </w:t>
      </w:r>
      <w:r w:rsidR="0001047C" w:rsidRPr="0001047C">
        <w:rPr>
          <w:sz w:val="28"/>
          <w:szCs w:val="28"/>
        </w:rPr>
        <w:t xml:space="preserve">Сабанеева» </w:t>
      </w:r>
      <w:r w:rsidRPr="0001047C">
        <w:rPr>
          <w:sz w:val="28"/>
          <w:szCs w:val="28"/>
        </w:rPr>
        <w:t>(2 этап).</w:t>
      </w:r>
      <w:r w:rsidR="002647A0" w:rsidRPr="0001047C">
        <w:rPr>
          <w:sz w:val="28"/>
          <w:szCs w:val="28"/>
        </w:rPr>
        <w:t xml:space="preserve"> </w:t>
      </w:r>
      <w:r w:rsidRPr="0001047C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команд победителей.</w:t>
      </w:r>
    </w:p>
    <w:p w:rsidR="0094179F" w:rsidRDefault="0094179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17:00-22:00 </w:t>
      </w:r>
      <w:r w:rsidR="00AB6663">
        <w:rPr>
          <w:sz w:val="28"/>
          <w:szCs w:val="28"/>
        </w:rPr>
        <w:t>Чествование</w:t>
      </w:r>
      <w:r>
        <w:rPr>
          <w:sz w:val="28"/>
          <w:szCs w:val="28"/>
        </w:rPr>
        <w:t xml:space="preserve"> победителей.</w:t>
      </w:r>
      <w:r w:rsidR="00AB6663">
        <w:rPr>
          <w:sz w:val="28"/>
          <w:szCs w:val="28"/>
        </w:rPr>
        <w:t xml:space="preserve"> </w:t>
      </w:r>
      <w:r>
        <w:rPr>
          <w:sz w:val="28"/>
          <w:szCs w:val="28"/>
        </w:rPr>
        <w:t>Рыбацкие фестивальные танцы (Дискотека)</w:t>
      </w:r>
    </w:p>
    <w:p w:rsidR="0094179F" w:rsidRDefault="0094179F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22:00</w:t>
      </w:r>
      <w:proofErr w:type="gramStart"/>
      <w:r>
        <w:rPr>
          <w:sz w:val="28"/>
          <w:szCs w:val="28"/>
        </w:rPr>
        <w:t>-….</w:t>
      </w:r>
      <w:proofErr w:type="gramEnd"/>
      <w:r>
        <w:rPr>
          <w:sz w:val="28"/>
          <w:szCs w:val="28"/>
        </w:rPr>
        <w:t>Ночь в музее</w:t>
      </w:r>
      <w:r w:rsidR="00AB6663">
        <w:rPr>
          <w:sz w:val="28"/>
          <w:szCs w:val="28"/>
        </w:rPr>
        <w:t xml:space="preserve"> в г. Ростов </w:t>
      </w:r>
      <w:r w:rsidR="00E95580">
        <w:rPr>
          <w:sz w:val="28"/>
          <w:szCs w:val="28"/>
        </w:rPr>
        <w:t>В</w:t>
      </w:r>
      <w:r w:rsidR="00AB6663">
        <w:rPr>
          <w:sz w:val="28"/>
          <w:szCs w:val="28"/>
        </w:rPr>
        <w:t>еликий.</w:t>
      </w:r>
    </w:p>
    <w:p w:rsidR="00AB6663" w:rsidRDefault="00AB6663" w:rsidP="00C40AB7">
      <w:pPr>
        <w:pStyle w:val="a4"/>
        <w:jc w:val="both"/>
        <w:rPr>
          <w:b/>
          <w:sz w:val="28"/>
          <w:szCs w:val="28"/>
          <w:u w:val="single"/>
        </w:rPr>
      </w:pPr>
      <w:r w:rsidRPr="00AB6663">
        <w:rPr>
          <w:b/>
          <w:sz w:val="28"/>
          <w:szCs w:val="28"/>
          <w:u w:val="single"/>
        </w:rPr>
        <w:t>3 этап.20 мая 2018 г.</w:t>
      </w:r>
    </w:p>
    <w:p w:rsidR="00AB6663" w:rsidRDefault="00AB6663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10:00-10:30 </w:t>
      </w:r>
      <w:r w:rsidR="00923175">
        <w:rPr>
          <w:sz w:val="28"/>
          <w:szCs w:val="28"/>
        </w:rPr>
        <w:t>С</w:t>
      </w:r>
      <w:r>
        <w:rPr>
          <w:sz w:val="28"/>
          <w:szCs w:val="28"/>
        </w:rPr>
        <w:t>бор команд в ТК «Ростовский»</w:t>
      </w:r>
    </w:p>
    <w:p w:rsidR="00AB6663" w:rsidRPr="00AB6663" w:rsidRDefault="00AB6663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10:30</w:t>
      </w:r>
      <w:r w:rsidR="006C7F04" w:rsidRPr="006C7F04">
        <w:rPr>
          <w:sz w:val="28"/>
          <w:szCs w:val="28"/>
        </w:rPr>
        <w:t xml:space="preserve"> </w:t>
      </w:r>
      <w:r w:rsidR="00923175">
        <w:rPr>
          <w:sz w:val="28"/>
          <w:szCs w:val="28"/>
        </w:rPr>
        <w:t>Закрытие фестиваля</w:t>
      </w:r>
      <w:r>
        <w:rPr>
          <w:sz w:val="28"/>
          <w:szCs w:val="28"/>
        </w:rPr>
        <w:t>. Фото на память</w:t>
      </w:r>
    </w:p>
    <w:p w:rsidR="00D54F18" w:rsidRPr="006364F4" w:rsidRDefault="00B21684" w:rsidP="00C40AB7">
      <w:pPr>
        <w:pStyle w:val="a4"/>
        <w:rPr>
          <w:b/>
          <w:sz w:val="28"/>
          <w:szCs w:val="28"/>
          <w:u w:val="single"/>
        </w:rPr>
      </w:pPr>
      <w:r w:rsidRPr="006364F4">
        <w:rPr>
          <w:b/>
          <w:sz w:val="28"/>
          <w:szCs w:val="28"/>
          <w:u w:val="single"/>
        </w:rPr>
        <w:t xml:space="preserve">6. </w:t>
      </w:r>
      <w:r w:rsidR="00D54F18" w:rsidRPr="006364F4">
        <w:rPr>
          <w:b/>
          <w:sz w:val="28"/>
          <w:szCs w:val="28"/>
          <w:u w:val="single"/>
        </w:rPr>
        <w:t>Итоги</w:t>
      </w:r>
      <w:r w:rsidR="005A5B54" w:rsidRPr="006364F4">
        <w:rPr>
          <w:b/>
          <w:sz w:val="28"/>
          <w:szCs w:val="28"/>
          <w:u w:val="single"/>
        </w:rPr>
        <w:t xml:space="preserve"> фестиваля-конкурса:</w:t>
      </w:r>
    </w:p>
    <w:p w:rsidR="0001047C" w:rsidRPr="0001047C" w:rsidRDefault="0001047C" w:rsidP="00C40AB7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OLE_LINK3"/>
      <w:bookmarkStart w:id="1" w:name="OLE_LINK4"/>
      <w:bookmarkStart w:id="2" w:name="OLE_LINK5"/>
      <w:r>
        <w:rPr>
          <w:b/>
          <w:sz w:val="28"/>
          <w:szCs w:val="28"/>
        </w:rPr>
        <w:t>Кулинарное состязание</w:t>
      </w:r>
      <w:bookmarkEnd w:id="0"/>
      <w:bookmarkEnd w:id="1"/>
      <w:bookmarkEnd w:id="2"/>
      <w:r>
        <w:rPr>
          <w:b/>
          <w:sz w:val="28"/>
          <w:szCs w:val="28"/>
        </w:rPr>
        <w:t xml:space="preserve"> «Холодная кухня» ТК Ростовский </w:t>
      </w:r>
    </w:p>
    <w:p w:rsidR="00D54F18" w:rsidRPr="006364F4" w:rsidRDefault="00D54F18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- 1 место;</w:t>
      </w:r>
    </w:p>
    <w:p w:rsidR="00D54F18" w:rsidRPr="006364F4" w:rsidRDefault="00D54F18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- 2 место;</w:t>
      </w:r>
    </w:p>
    <w:p w:rsidR="00D54F18" w:rsidRDefault="00D54F18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- 3 место;</w:t>
      </w:r>
    </w:p>
    <w:p w:rsidR="0001047C" w:rsidRDefault="0001047C" w:rsidP="00C40AB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047C" w:rsidRPr="0001047C" w:rsidRDefault="00C40AB7" w:rsidP="00C40A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047C" w:rsidRPr="0001047C">
        <w:rPr>
          <w:b/>
          <w:sz w:val="28"/>
          <w:szCs w:val="28"/>
        </w:rPr>
        <w:t>Кубок Сабанеева».</w:t>
      </w:r>
      <w:r w:rsidR="00E95580">
        <w:rPr>
          <w:b/>
          <w:sz w:val="28"/>
          <w:szCs w:val="28"/>
        </w:rPr>
        <w:t xml:space="preserve"> </w:t>
      </w:r>
      <w:r w:rsidR="0001047C" w:rsidRPr="0001047C">
        <w:rPr>
          <w:b/>
          <w:sz w:val="28"/>
          <w:szCs w:val="28"/>
        </w:rPr>
        <w:t>Колхозная площадь г.</w:t>
      </w:r>
      <w:r>
        <w:rPr>
          <w:b/>
          <w:sz w:val="28"/>
          <w:szCs w:val="28"/>
        </w:rPr>
        <w:t xml:space="preserve"> </w:t>
      </w:r>
      <w:r w:rsidR="0001047C" w:rsidRPr="0001047C">
        <w:rPr>
          <w:b/>
          <w:sz w:val="28"/>
          <w:szCs w:val="28"/>
        </w:rPr>
        <w:t>Ростов Великий</w:t>
      </w:r>
    </w:p>
    <w:p w:rsidR="0001047C" w:rsidRPr="006364F4" w:rsidRDefault="0001047C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- 1 место;</w:t>
      </w:r>
    </w:p>
    <w:p w:rsidR="0001047C" w:rsidRPr="006364F4" w:rsidRDefault="0001047C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- 2 место;</w:t>
      </w:r>
    </w:p>
    <w:p w:rsidR="0001047C" w:rsidRDefault="0001047C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- 3 место;</w:t>
      </w:r>
    </w:p>
    <w:p w:rsidR="0001047C" w:rsidRPr="006364F4" w:rsidRDefault="0001047C" w:rsidP="00C40AB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647A0" w:rsidRPr="006364F4" w:rsidRDefault="006C7F04" w:rsidP="00C40AB7">
      <w:pPr>
        <w:pStyle w:val="a4"/>
        <w:rPr>
          <w:rStyle w:val="a5"/>
          <w:sz w:val="28"/>
          <w:szCs w:val="28"/>
          <w:u w:val="single"/>
        </w:rPr>
      </w:pPr>
      <w:r w:rsidRPr="006C7F04">
        <w:rPr>
          <w:rStyle w:val="a5"/>
          <w:sz w:val="28"/>
          <w:szCs w:val="28"/>
          <w:u w:val="single"/>
        </w:rPr>
        <w:t>7</w:t>
      </w:r>
      <w:r w:rsidR="002647A0" w:rsidRPr="006364F4">
        <w:rPr>
          <w:rStyle w:val="a5"/>
          <w:sz w:val="28"/>
          <w:szCs w:val="28"/>
          <w:u w:val="single"/>
        </w:rPr>
        <w:t>. Подведение итогов фестиваля-конкурса:</w:t>
      </w:r>
    </w:p>
    <w:p w:rsidR="002647A0" w:rsidRPr="006364F4" w:rsidRDefault="002647A0" w:rsidP="00C40AB7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364F4">
        <w:rPr>
          <w:rStyle w:val="a5"/>
          <w:b w:val="0"/>
          <w:sz w:val="28"/>
          <w:szCs w:val="28"/>
        </w:rPr>
        <w:t xml:space="preserve">Победители награждаются Дипломами и ценными призами. Всем участникам вручаются благодарственные письма и Дипломы участника фестиваля-конкурса. </w:t>
      </w:r>
    </w:p>
    <w:p w:rsidR="00307C56" w:rsidRDefault="002647A0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364F4">
        <w:rPr>
          <w:rStyle w:val="a5"/>
          <w:b w:val="0"/>
          <w:sz w:val="28"/>
          <w:szCs w:val="28"/>
        </w:rPr>
        <w:t>Организаторы фестиваля-конкурса вправе утверждать специальные призы.</w:t>
      </w:r>
    </w:p>
    <w:p w:rsidR="005A5B54" w:rsidRPr="006364F4" w:rsidRDefault="006C7F04" w:rsidP="00C40AB7">
      <w:pPr>
        <w:pStyle w:val="a4"/>
        <w:rPr>
          <w:b/>
          <w:sz w:val="28"/>
          <w:szCs w:val="28"/>
          <w:u w:val="single"/>
        </w:rPr>
      </w:pPr>
      <w:r w:rsidRPr="006C7F04">
        <w:rPr>
          <w:b/>
          <w:sz w:val="28"/>
          <w:szCs w:val="28"/>
          <w:u w:val="single"/>
        </w:rPr>
        <w:t>8</w:t>
      </w:r>
      <w:r w:rsidR="00B21684" w:rsidRPr="006364F4">
        <w:rPr>
          <w:b/>
          <w:sz w:val="28"/>
          <w:szCs w:val="28"/>
          <w:u w:val="single"/>
        </w:rPr>
        <w:t xml:space="preserve">. </w:t>
      </w:r>
      <w:r w:rsidR="005A5B54" w:rsidRPr="006364F4">
        <w:rPr>
          <w:b/>
          <w:sz w:val="28"/>
          <w:szCs w:val="28"/>
          <w:u w:val="single"/>
        </w:rPr>
        <w:t>Критерии оценки:</w:t>
      </w:r>
    </w:p>
    <w:p w:rsidR="00B21684" w:rsidRPr="006364F4" w:rsidRDefault="005A5B54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внешний вид готового продукта;</w:t>
      </w:r>
    </w:p>
    <w:p w:rsidR="005A5B54" w:rsidRPr="006364F4" w:rsidRDefault="005A5B54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вкусовые качества готового продукта;</w:t>
      </w:r>
    </w:p>
    <w:p w:rsidR="00D54F18" w:rsidRPr="006364F4" w:rsidRDefault="00D54F18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национальный колорит;</w:t>
      </w:r>
    </w:p>
    <w:p w:rsidR="005A5B54" w:rsidRPr="006364F4" w:rsidRDefault="005A5B54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оформление и привлекательность блюда;</w:t>
      </w:r>
    </w:p>
    <w:p w:rsidR="005A5B54" w:rsidRPr="006364F4" w:rsidRDefault="005A5B54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- организация рабочего места;</w:t>
      </w:r>
    </w:p>
    <w:p w:rsidR="005A5B54" w:rsidRPr="006364F4" w:rsidRDefault="005A5B54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 xml:space="preserve"> - творческий подход к конкурсу.</w:t>
      </w:r>
    </w:p>
    <w:p w:rsidR="002647A0" w:rsidRDefault="002647A0" w:rsidP="00C40AB7">
      <w:pPr>
        <w:pStyle w:val="a4"/>
        <w:rPr>
          <w:b/>
          <w:sz w:val="28"/>
          <w:szCs w:val="28"/>
          <w:u w:val="single"/>
        </w:rPr>
      </w:pPr>
    </w:p>
    <w:p w:rsidR="005B2F4A" w:rsidRPr="006364F4" w:rsidRDefault="006C7F04" w:rsidP="00C40AB7">
      <w:pPr>
        <w:pStyle w:val="a4"/>
        <w:rPr>
          <w:b/>
          <w:sz w:val="28"/>
          <w:szCs w:val="28"/>
          <w:u w:val="single"/>
        </w:rPr>
      </w:pPr>
      <w:r w:rsidRPr="006C7F04">
        <w:rPr>
          <w:b/>
          <w:sz w:val="28"/>
          <w:szCs w:val="28"/>
          <w:u w:val="single"/>
        </w:rPr>
        <w:t>9</w:t>
      </w:r>
      <w:r w:rsidR="005B2F4A" w:rsidRPr="006364F4">
        <w:rPr>
          <w:b/>
          <w:sz w:val="28"/>
          <w:szCs w:val="28"/>
          <w:u w:val="single"/>
        </w:rPr>
        <w:t>. Этапы проведения</w:t>
      </w:r>
      <w:r w:rsidR="002647A0">
        <w:rPr>
          <w:b/>
          <w:sz w:val="28"/>
          <w:szCs w:val="28"/>
          <w:u w:val="single"/>
        </w:rPr>
        <w:t xml:space="preserve"> </w:t>
      </w:r>
      <w:r w:rsidR="00C40AB7">
        <w:rPr>
          <w:b/>
          <w:sz w:val="28"/>
          <w:szCs w:val="28"/>
          <w:u w:val="single"/>
        </w:rPr>
        <w:t>«</w:t>
      </w:r>
      <w:r w:rsidR="00E95580">
        <w:rPr>
          <w:b/>
          <w:sz w:val="28"/>
          <w:szCs w:val="28"/>
          <w:u w:val="single"/>
        </w:rPr>
        <w:t>К</w:t>
      </w:r>
      <w:r w:rsidR="002647A0">
        <w:rPr>
          <w:b/>
          <w:sz w:val="28"/>
          <w:szCs w:val="28"/>
          <w:u w:val="single"/>
        </w:rPr>
        <w:t>убка Сабанеева»</w:t>
      </w:r>
      <w:r w:rsidR="005B2F4A" w:rsidRPr="006364F4">
        <w:rPr>
          <w:b/>
          <w:sz w:val="28"/>
          <w:szCs w:val="28"/>
          <w:u w:val="single"/>
        </w:rPr>
        <w:t>:</w:t>
      </w:r>
    </w:p>
    <w:p w:rsidR="005B2F4A" w:rsidRPr="006364F4" w:rsidRDefault="005B2F4A" w:rsidP="00C40AB7">
      <w:pPr>
        <w:pStyle w:val="a4"/>
        <w:jc w:val="both"/>
        <w:rPr>
          <w:sz w:val="28"/>
          <w:szCs w:val="28"/>
        </w:rPr>
      </w:pPr>
      <w:r w:rsidRPr="006364F4">
        <w:rPr>
          <w:sz w:val="28"/>
          <w:szCs w:val="28"/>
          <w:lang w:val="en-US"/>
        </w:rPr>
        <w:t>I</w:t>
      </w:r>
      <w:r w:rsidRPr="006364F4">
        <w:rPr>
          <w:sz w:val="28"/>
          <w:szCs w:val="28"/>
        </w:rPr>
        <w:t xml:space="preserve"> этап. </w:t>
      </w:r>
      <w:r w:rsidRPr="006364F4">
        <w:rPr>
          <w:sz w:val="28"/>
          <w:szCs w:val="28"/>
          <w:u w:val="single"/>
        </w:rPr>
        <w:t>Приготовление ухи.</w:t>
      </w:r>
      <w:r w:rsidRPr="006364F4">
        <w:rPr>
          <w:sz w:val="28"/>
          <w:szCs w:val="28"/>
        </w:rPr>
        <w:t xml:space="preserve"> Для приготовления ухи может использов</w:t>
      </w:r>
      <w:r w:rsidR="00B95E71">
        <w:rPr>
          <w:sz w:val="28"/>
          <w:szCs w:val="28"/>
        </w:rPr>
        <w:t xml:space="preserve">аться только пресноводная рыба. </w:t>
      </w:r>
      <w:r w:rsidRPr="006364F4">
        <w:rPr>
          <w:sz w:val="28"/>
          <w:szCs w:val="28"/>
        </w:rPr>
        <w:t>Использование иных ингредиентов не ограничивается. Примененная рецептура</w:t>
      </w:r>
      <w:r w:rsidR="00B60203" w:rsidRPr="006364F4">
        <w:rPr>
          <w:sz w:val="28"/>
          <w:szCs w:val="28"/>
        </w:rPr>
        <w:t>,</w:t>
      </w:r>
      <w:r w:rsidRPr="006364F4">
        <w:rPr>
          <w:sz w:val="28"/>
          <w:szCs w:val="28"/>
        </w:rPr>
        <w:t xml:space="preserve"> по желанию команды</w:t>
      </w:r>
      <w:r w:rsidR="00B60203" w:rsidRPr="006364F4">
        <w:rPr>
          <w:sz w:val="28"/>
          <w:szCs w:val="28"/>
        </w:rPr>
        <w:t>,</w:t>
      </w:r>
      <w:r w:rsidRPr="006364F4">
        <w:rPr>
          <w:sz w:val="28"/>
          <w:szCs w:val="28"/>
        </w:rPr>
        <w:t xml:space="preserve"> может не разглашаться. </w:t>
      </w:r>
    </w:p>
    <w:p w:rsidR="0062703B" w:rsidRPr="006364F4" w:rsidRDefault="0062703B" w:rsidP="00C40AB7">
      <w:pPr>
        <w:pStyle w:val="a4"/>
        <w:jc w:val="both"/>
        <w:rPr>
          <w:sz w:val="28"/>
          <w:szCs w:val="28"/>
        </w:rPr>
      </w:pPr>
      <w:r w:rsidRPr="006364F4">
        <w:rPr>
          <w:sz w:val="28"/>
          <w:szCs w:val="28"/>
        </w:rPr>
        <w:t>Время приготовления ухи командой ограничено 2  часами.  Выход готовой ухи должен составить не менее 50 тарелок, которые передаются для органолептической оценки (определение таких показателей, как внешний вид, вкус, аромат, консистенция блюда) членам жюри, а также членам команд-соперников и зрителям конкурса.</w:t>
      </w:r>
    </w:p>
    <w:p w:rsidR="005B2F4A" w:rsidRPr="006364F4" w:rsidRDefault="0062703B" w:rsidP="00C40AB7">
      <w:pPr>
        <w:pStyle w:val="a4"/>
        <w:jc w:val="both"/>
        <w:rPr>
          <w:sz w:val="28"/>
          <w:szCs w:val="28"/>
        </w:rPr>
      </w:pPr>
      <w:r w:rsidRPr="006364F4">
        <w:rPr>
          <w:sz w:val="28"/>
          <w:szCs w:val="28"/>
          <w:lang w:val="en-US"/>
        </w:rPr>
        <w:t>II</w:t>
      </w:r>
      <w:r w:rsidRPr="006364F4">
        <w:rPr>
          <w:sz w:val="28"/>
          <w:szCs w:val="28"/>
        </w:rPr>
        <w:t xml:space="preserve"> этап. </w:t>
      </w:r>
      <w:r w:rsidR="002647A0">
        <w:rPr>
          <w:sz w:val="28"/>
          <w:szCs w:val="28"/>
          <w:u w:val="single"/>
        </w:rPr>
        <w:t>Визитка команды</w:t>
      </w:r>
      <w:r w:rsidRPr="006364F4">
        <w:rPr>
          <w:sz w:val="28"/>
          <w:szCs w:val="28"/>
          <w:u w:val="single"/>
        </w:rPr>
        <w:t xml:space="preserve">. </w:t>
      </w:r>
      <w:r w:rsidRPr="006364F4">
        <w:rPr>
          <w:sz w:val="28"/>
          <w:szCs w:val="28"/>
        </w:rPr>
        <w:t xml:space="preserve">Представление команды на сцене (от </w:t>
      </w:r>
      <w:r w:rsidR="00F26612" w:rsidRPr="006364F4">
        <w:rPr>
          <w:sz w:val="28"/>
          <w:szCs w:val="28"/>
        </w:rPr>
        <w:t>5</w:t>
      </w:r>
      <w:r w:rsidRPr="006364F4">
        <w:rPr>
          <w:sz w:val="28"/>
          <w:szCs w:val="28"/>
        </w:rPr>
        <w:t xml:space="preserve"> до 8 участников </w:t>
      </w:r>
      <w:r w:rsidR="001A3FCA" w:rsidRPr="006364F4">
        <w:rPr>
          <w:sz w:val="28"/>
          <w:szCs w:val="28"/>
        </w:rPr>
        <w:t>проводят интерактивную презентацию команды: представляют</w:t>
      </w:r>
      <w:r w:rsidRPr="006364F4">
        <w:rPr>
          <w:sz w:val="28"/>
          <w:szCs w:val="28"/>
        </w:rPr>
        <w:t xml:space="preserve"> название и девиз команды, исполняют частушки или песни, в которых присутствуют</w:t>
      </w:r>
      <w:r w:rsidR="00B95E71">
        <w:rPr>
          <w:sz w:val="28"/>
          <w:szCs w:val="28"/>
        </w:rPr>
        <w:t xml:space="preserve"> слова «Уха», «Ростов», «Щука», </w:t>
      </w:r>
      <w:r w:rsidR="006364F4" w:rsidRPr="006364F4">
        <w:rPr>
          <w:sz w:val="28"/>
          <w:szCs w:val="28"/>
        </w:rPr>
        <w:t xml:space="preserve">а также участвуют в тематических конкурсах и соревнованиях. </w:t>
      </w:r>
      <w:r w:rsidRPr="006364F4">
        <w:rPr>
          <w:sz w:val="28"/>
          <w:szCs w:val="28"/>
        </w:rPr>
        <w:t>Приветствуется артистизм, творческий подход, собственный стиль и чувство юмора.</w:t>
      </w:r>
    </w:p>
    <w:p w:rsidR="0001047C" w:rsidRDefault="0001047C" w:rsidP="00C40AB7">
      <w:pPr>
        <w:pStyle w:val="a4"/>
        <w:rPr>
          <w:rStyle w:val="a5"/>
          <w:sz w:val="28"/>
          <w:szCs w:val="28"/>
          <w:u w:val="single"/>
        </w:rPr>
      </w:pPr>
    </w:p>
    <w:p w:rsidR="001926F8" w:rsidRPr="006364F4" w:rsidRDefault="00AD05E2" w:rsidP="00C40AB7">
      <w:pPr>
        <w:pStyle w:val="a4"/>
        <w:rPr>
          <w:sz w:val="28"/>
          <w:szCs w:val="28"/>
          <w:u w:val="single"/>
        </w:rPr>
      </w:pPr>
      <w:r w:rsidRPr="00AD05E2">
        <w:rPr>
          <w:rStyle w:val="a5"/>
          <w:sz w:val="28"/>
          <w:szCs w:val="28"/>
          <w:u w:val="single"/>
        </w:rPr>
        <w:t>10</w:t>
      </w:r>
      <w:r w:rsidR="001926F8" w:rsidRPr="006364F4">
        <w:rPr>
          <w:rStyle w:val="a5"/>
          <w:sz w:val="28"/>
          <w:szCs w:val="28"/>
          <w:u w:val="single"/>
        </w:rPr>
        <w:t>. Условия и порядок проведения</w:t>
      </w:r>
      <w:r w:rsidR="006E5676" w:rsidRPr="006364F4">
        <w:rPr>
          <w:rStyle w:val="a5"/>
          <w:sz w:val="28"/>
          <w:szCs w:val="28"/>
          <w:u w:val="single"/>
        </w:rPr>
        <w:t xml:space="preserve"> фестиваля-конкурса:</w:t>
      </w:r>
    </w:p>
    <w:p w:rsidR="00AF0E82" w:rsidRPr="006364F4" w:rsidRDefault="00375E0B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</w:t>
      </w:r>
      <w:r w:rsidR="00AF0E82" w:rsidRPr="006364F4">
        <w:rPr>
          <w:sz w:val="28"/>
          <w:szCs w:val="28"/>
        </w:rPr>
        <w:t>К у</w:t>
      </w:r>
      <w:r w:rsidR="001926F8" w:rsidRPr="006364F4">
        <w:rPr>
          <w:sz w:val="28"/>
          <w:szCs w:val="28"/>
        </w:rPr>
        <w:t>части</w:t>
      </w:r>
      <w:r w:rsidR="00AF0E82" w:rsidRPr="006364F4">
        <w:rPr>
          <w:sz w:val="28"/>
          <w:szCs w:val="28"/>
        </w:rPr>
        <w:t>ю</w:t>
      </w:r>
      <w:r w:rsidR="001926F8" w:rsidRPr="006364F4">
        <w:rPr>
          <w:sz w:val="28"/>
          <w:szCs w:val="28"/>
        </w:rPr>
        <w:t xml:space="preserve"> в конкурсе </w:t>
      </w:r>
      <w:r w:rsidR="00AF0E82" w:rsidRPr="006364F4">
        <w:rPr>
          <w:sz w:val="28"/>
          <w:szCs w:val="28"/>
        </w:rPr>
        <w:t xml:space="preserve">допускаются команды, имеющие собственное название </w:t>
      </w:r>
      <w:r w:rsidR="00F618CD" w:rsidRPr="006364F4">
        <w:rPr>
          <w:sz w:val="28"/>
          <w:szCs w:val="28"/>
        </w:rPr>
        <w:t>и</w:t>
      </w:r>
      <w:r w:rsidR="00AF0E82" w:rsidRPr="006364F4">
        <w:rPr>
          <w:sz w:val="28"/>
          <w:szCs w:val="28"/>
        </w:rPr>
        <w:t xml:space="preserve"> девиз.</w:t>
      </w:r>
      <w:r w:rsidR="00EC5744" w:rsidRPr="006364F4">
        <w:rPr>
          <w:sz w:val="28"/>
          <w:szCs w:val="28"/>
        </w:rPr>
        <w:t xml:space="preserve"> </w:t>
      </w:r>
      <w:r w:rsidR="001A3FCA" w:rsidRPr="006364F4">
        <w:rPr>
          <w:sz w:val="28"/>
          <w:szCs w:val="28"/>
        </w:rPr>
        <w:t>Каждая команда-участница</w:t>
      </w:r>
      <w:r w:rsidR="00EC5744" w:rsidRPr="006364F4">
        <w:rPr>
          <w:sz w:val="28"/>
          <w:szCs w:val="28"/>
        </w:rPr>
        <w:t xml:space="preserve"> оформляет свою выставочную площадку в едином колоритном стиле.</w:t>
      </w:r>
    </w:p>
    <w:p w:rsidR="00CC2E2F" w:rsidRDefault="00375E0B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646F8E" w:rsidRPr="006364F4">
        <w:rPr>
          <w:sz w:val="28"/>
          <w:szCs w:val="28"/>
        </w:rPr>
        <w:t>Организаторы конкурса предоставляют команде-участни</w:t>
      </w:r>
      <w:r w:rsidR="001A3FCA" w:rsidRPr="006364F4">
        <w:rPr>
          <w:sz w:val="28"/>
          <w:szCs w:val="28"/>
        </w:rPr>
        <w:t>це</w:t>
      </w:r>
      <w:r w:rsidR="00646F8E" w:rsidRPr="006364F4">
        <w:rPr>
          <w:sz w:val="28"/>
          <w:szCs w:val="28"/>
        </w:rPr>
        <w:t xml:space="preserve"> </w:t>
      </w:r>
      <w:r w:rsidR="00806A10" w:rsidRPr="006364F4">
        <w:rPr>
          <w:sz w:val="28"/>
          <w:szCs w:val="28"/>
        </w:rPr>
        <w:t xml:space="preserve">рабочее место, </w:t>
      </w:r>
      <w:r w:rsidR="00646F8E" w:rsidRPr="006364F4">
        <w:rPr>
          <w:sz w:val="28"/>
          <w:szCs w:val="28"/>
        </w:rPr>
        <w:t>воду, котел для варки</w:t>
      </w:r>
      <w:r w:rsidR="00CC2E2F" w:rsidRPr="006364F4">
        <w:rPr>
          <w:sz w:val="28"/>
          <w:szCs w:val="28"/>
        </w:rPr>
        <w:t xml:space="preserve"> объемом не менее 15 литров</w:t>
      </w:r>
      <w:r w:rsidR="00746572">
        <w:rPr>
          <w:sz w:val="28"/>
          <w:szCs w:val="28"/>
        </w:rPr>
        <w:t xml:space="preserve">, дрова. </w:t>
      </w:r>
      <w:r w:rsidR="00CC2E2F" w:rsidRPr="006364F4">
        <w:rPr>
          <w:sz w:val="28"/>
          <w:szCs w:val="28"/>
        </w:rPr>
        <w:t>Наличие других необходимых для приготовления ухи ингредиентов и кухонных приспособлений</w:t>
      </w:r>
      <w:r w:rsidR="00646F8E" w:rsidRPr="006364F4">
        <w:rPr>
          <w:sz w:val="28"/>
          <w:szCs w:val="28"/>
        </w:rPr>
        <w:t xml:space="preserve"> </w:t>
      </w:r>
      <w:r w:rsidR="00CC2E2F" w:rsidRPr="006364F4">
        <w:rPr>
          <w:sz w:val="28"/>
          <w:szCs w:val="28"/>
        </w:rPr>
        <w:t>команда-участни</w:t>
      </w:r>
      <w:r w:rsidR="001A3FCA" w:rsidRPr="006364F4">
        <w:rPr>
          <w:sz w:val="28"/>
          <w:szCs w:val="28"/>
        </w:rPr>
        <w:t xml:space="preserve">ца </w:t>
      </w:r>
      <w:r w:rsidR="00CC2E2F" w:rsidRPr="006364F4">
        <w:rPr>
          <w:sz w:val="28"/>
          <w:szCs w:val="28"/>
        </w:rPr>
        <w:t>обеспечивает самостоятельно.</w:t>
      </w:r>
    </w:p>
    <w:p w:rsidR="002647A0" w:rsidRPr="006364F4" w:rsidRDefault="00DC0F60" w:rsidP="00C40A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9.3.Участники фестиваля выбирают для своей команды один из предложенных пакетов участия. Приложение </w:t>
      </w:r>
      <w:r w:rsidR="0001047C">
        <w:rPr>
          <w:sz w:val="28"/>
          <w:szCs w:val="28"/>
        </w:rPr>
        <w:t>№2</w:t>
      </w:r>
      <w:r>
        <w:rPr>
          <w:sz w:val="28"/>
          <w:szCs w:val="28"/>
        </w:rPr>
        <w:t>.</w:t>
      </w:r>
    </w:p>
    <w:p w:rsidR="00307C56" w:rsidRDefault="00DC0F60">
      <w:pPr>
        <w:jc w:val="both"/>
        <w:rPr>
          <w:rStyle w:val="a5"/>
          <w:sz w:val="28"/>
          <w:szCs w:val="28"/>
          <w:u w:val="single"/>
        </w:rPr>
      </w:pPr>
      <w:r>
        <w:rPr>
          <w:sz w:val="28"/>
        </w:rPr>
        <w:t>9.4</w:t>
      </w:r>
      <w:r w:rsidR="00375E0B" w:rsidRPr="005E1110">
        <w:rPr>
          <w:sz w:val="28"/>
        </w:rPr>
        <w:t xml:space="preserve">. </w:t>
      </w:r>
      <w:r w:rsidR="000D3080" w:rsidRPr="005E1110">
        <w:rPr>
          <w:sz w:val="28"/>
        </w:rPr>
        <w:t>Участники ф</w:t>
      </w:r>
      <w:r>
        <w:rPr>
          <w:sz w:val="28"/>
        </w:rPr>
        <w:t>естиваля-конкурса до 15 мая 2018</w:t>
      </w:r>
      <w:r w:rsidR="000D3080" w:rsidRPr="005E1110">
        <w:rPr>
          <w:sz w:val="28"/>
        </w:rPr>
        <w:t xml:space="preserve"> г.</w:t>
      </w:r>
      <w:r w:rsidR="001A3FCA" w:rsidRPr="005E1110">
        <w:rPr>
          <w:sz w:val="28"/>
        </w:rPr>
        <w:t xml:space="preserve"> подают заявки (Приложение</w:t>
      </w:r>
      <w:r w:rsidR="0001047C">
        <w:rPr>
          <w:sz w:val="28"/>
        </w:rPr>
        <w:t xml:space="preserve"> №1</w:t>
      </w:r>
      <w:r w:rsidR="001A3FCA" w:rsidRPr="005E1110">
        <w:rPr>
          <w:sz w:val="28"/>
        </w:rPr>
        <w:t>) в О</w:t>
      </w:r>
      <w:r w:rsidR="000D3080" w:rsidRPr="005E1110">
        <w:rPr>
          <w:sz w:val="28"/>
        </w:rPr>
        <w:t>ргкомите</w:t>
      </w:r>
      <w:r w:rsidR="000453D6" w:rsidRPr="005E1110">
        <w:rPr>
          <w:sz w:val="28"/>
        </w:rPr>
        <w:t xml:space="preserve">т в электронном виде по адресу </w:t>
      </w:r>
      <w:hyperlink r:id="rId6" w:history="1">
        <w:r w:rsidR="009B0C6C" w:rsidRPr="007171CD">
          <w:rPr>
            <w:rStyle w:val="a6"/>
            <w:sz w:val="28"/>
            <w:lang w:val="en-US"/>
          </w:rPr>
          <w:t>festival</w:t>
        </w:r>
        <w:r w:rsidR="009B0C6C" w:rsidRPr="007171CD">
          <w:rPr>
            <w:rStyle w:val="a6"/>
            <w:sz w:val="28"/>
          </w:rPr>
          <w:t>_</w:t>
        </w:r>
        <w:r w:rsidR="009B0C6C" w:rsidRPr="007171CD">
          <w:rPr>
            <w:rStyle w:val="a6"/>
            <w:sz w:val="28"/>
            <w:lang w:val="en-US"/>
          </w:rPr>
          <w:t>uhi</w:t>
        </w:r>
        <w:r w:rsidR="009B0C6C" w:rsidRPr="007171CD">
          <w:rPr>
            <w:rStyle w:val="a6"/>
            <w:sz w:val="28"/>
          </w:rPr>
          <w:t>2018@</w:t>
        </w:r>
        <w:r w:rsidR="009B0C6C" w:rsidRPr="007171CD">
          <w:rPr>
            <w:rStyle w:val="a6"/>
            <w:sz w:val="28"/>
            <w:lang w:val="en-US"/>
          </w:rPr>
          <w:t>mail</w:t>
        </w:r>
        <w:r w:rsidR="009B0C6C" w:rsidRPr="007171CD">
          <w:rPr>
            <w:rStyle w:val="a6"/>
            <w:sz w:val="28"/>
          </w:rPr>
          <w:t>.</w:t>
        </w:r>
        <w:r w:rsidR="009B0C6C" w:rsidRPr="007171CD">
          <w:rPr>
            <w:rStyle w:val="a6"/>
            <w:sz w:val="28"/>
            <w:lang w:val="en-US"/>
          </w:rPr>
          <w:t>ru</w:t>
        </w:r>
      </w:hyperlink>
      <w:r w:rsidR="009B0C6C" w:rsidRPr="009B0C6C">
        <w:rPr>
          <w:sz w:val="28"/>
        </w:rPr>
        <w:t xml:space="preserve"> </w:t>
      </w:r>
      <w:r w:rsidR="000D3080" w:rsidRPr="006364F4">
        <w:rPr>
          <w:sz w:val="28"/>
          <w:szCs w:val="28"/>
        </w:rPr>
        <w:t>,</w:t>
      </w:r>
      <w:r w:rsidR="000453D6" w:rsidRPr="006364F4">
        <w:rPr>
          <w:sz w:val="28"/>
          <w:szCs w:val="28"/>
        </w:rPr>
        <w:t xml:space="preserve"> </w:t>
      </w:r>
      <w:r w:rsidR="000D3080" w:rsidRPr="006364F4">
        <w:rPr>
          <w:sz w:val="28"/>
          <w:szCs w:val="28"/>
        </w:rPr>
        <w:t>телефон</w:t>
      </w:r>
      <w:r w:rsidR="000453D6" w:rsidRPr="006364F4">
        <w:rPr>
          <w:sz w:val="28"/>
          <w:szCs w:val="28"/>
        </w:rPr>
        <w:t xml:space="preserve"> </w:t>
      </w:r>
      <w:r w:rsidR="000D3080" w:rsidRPr="006364F4">
        <w:rPr>
          <w:sz w:val="28"/>
          <w:szCs w:val="28"/>
        </w:rPr>
        <w:t>8-4852-289-098</w:t>
      </w:r>
      <w:r w:rsidR="00806A10" w:rsidRPr="006364F4">
        <w:rPr>
          <w:sz w:val="28"/>
          <w:szCs w:val="28"/>
        </w:rPr>
        <w:t xml:space="preserve"> с текстом в теме письма: УХА</w:t>
      </w:r>
      <w:r w:rsidR="00513A5A" w:rsidRPr="006364F4">
        <w:rPr>
          <w:sz w:val="28"/>
          <w:szCs w:val="28"/>
        </w:rPr>
        <w:t>_ЗАЯВКА.</w:t>
      </w:r>
    </w:p>
    <w:p w:rsidR="001926F8" w:rsidRPr="006364F4" w:rsidRDefault="00AD05E2" w:rsidP="00C40AB7">
      <w:pPr>
        <w:pStyle w:val="a4"/>
        <w:rPr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1</w:t>
      </w:r>
      <w:r w:rsidR="006C7F04" w:rsidRPr="006C7F04">
        <w:rPr>
          <w:rStyle w:val="a5"/>
          <w:sz w:val="28"/>
          <w:szCs w:val="28"/>
          <w:u w:val="single"/>
        </w:rPr>
        <w:t>1</w:t>
      </w:r>
      <w:r w:rsidR="001926F8" w:rsidRPr="006364F4">
        <w:rPr>
          <w:rStyle w:val="a5"/>
          <w:sz w:val="28"/>
          <w:szCs w:val="28"/>
          <w:u w:val="single"/>
        </w:rPr>
        <w:t xml:space="preserve">. Жюри </w:t>
      </w:r>
      <w:r w:rsidR="00EB13A0" w:rsidRPr="006364F4">
        <w:rPr>
          <w:rStyle w:val="a5"/>
          <w:sz w:val="28"/>
          <w:szCs w:val="28"/>
          <w:u w:val="single"/>
        </w:rPr>
        <w:t>фестиваля-</w:t>
      </w:r>
      <w:r w:rsidR="001926F8" w:rsidRPr="006364F4">
        <w:rPr>
          <w:rStyle w:val="a5"/>
          <w:sz w:val="28"/>
          <w:szCs w:val="28"/>
          <w:u w:val="single"/>
        </w:rPr>
        <w:t>конкурса</w:t>
      </w:r>
      <w:r w:rsidR="00EB13A0" w:rsidRPr="006364F4">
        <w:rPr>
          <w:rStyle w:val="a5"/>
          <w:sz w:val="28"/>
          <w:szCs w:val="28"/>
          <w:u w:val="single"/>
        </w:rPr>
        <w:t>:</w:t>
      </w:r>
    </w:p>
    <w:p w:rsidR="00945D60" w:rsidRPr="006364F4" w:rsidRDefault="00EB13A0" w:rsidP="00C40AB7">
      <w:pPr>
        <w:pStyle w:val="a4"/>
        <w:jc w:val="both"/>
        <w:rPr>
          <w:sz w:val="28"/>
          <w:szCs w:val="28"/>
        </w:rPr>
      </w:pPr>
      <w:r w:rsidRPr="006364F4">
        <w:rPr>
          <w:sz w:val="28"/>
          <w:szCs w:val="28"/>
        </w:rPr>
        <w:t xml:space="preserve">Во время дегустации мнение экспертного жюри по поводу каждого конкурсанта будет фиксироваться путем «тайного голосования». Победитель определяется по количеству набранных баллов. </w:t>
      </w:r>
    </w:p>
    <w:p w:rsidR="007B5FAE" w:rsidRPr="006364F4" w:rsidRDefault="00AD05E2" w:rsidP="00C40AB7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6C7F04" w:rsidRPr="006C7F04">
        <w:rPr>
          <w:b/>
          <w:sz w:val="28"/>
          <w:szCs w:val="28"/>
          <w:u w:val="single"/>
        </w:rPr>
        <w:t>2</w:t>
      </w:r>
      <w:r w:rsidR="003A5323" w:rsidRPr="006364F4">
        <w:rPr>
          <w:b/>
          <w:sz w:val="28"/>
          <w:szCs w:val="28"/>
          <w:u w:val="single"/>
        </w:rPr>
        <w:t>. Координаторы:</w:t>
      </w:r>
    </w:p>
    <w:p w:rsidR="00C40AB7" w:rsidRDefault="003A5323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Туристическая компания «Столица Золотого Кольца»,</w:t>
      </w:r>
    </w:p>
    <w:p w:rsidR="003A5323" w:rsidRPr="006364F4" w:rsidRDefault="003A5323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 xml:space="preserve"> г.</w:t>
      </w:r>
      <w:r w:rsidR="009E65ED">
        <w:rPr>
          <w:sz w:val="28"/>
          <w:szCs w:val="28"/>
        </w:rPr>
        <w:t xml:space="preserve"> </w:t>
      </w:r>
      <w:r w:rsidRPr="006364F4">
        <w:rPr>
          <w:sz w:val="28"/>
          <w:szCs w:val="28"/>
        </w:rPr>
        <w:t>Ярославль, ул.</w:t>
      </w:r>
      <w:r w:rsidR="00E95580">
        <w:rPr>
          <w:sz w:val="28"/>
          <w:szCs w:val="28"/>
        </w:rPr>
        <w:t xml:space="preserve"> </w:t>
      </w:r>
      <w:r w:rsidR="009B0C6C">
        <w:rPr>
          <w:sz w:val="28"/>
          <w:szCs w:val="28"/>
        </w:rPr>
        <w:t>Комсомольская,</w:t>
      </w:r>
      <w:r w:rsidR="00E95580">
        <w:rPr>
          <w:sz w:val="28"/>
          <w:szCs w:val="28"/>
        </w:rPr>
        <w:t xml:space="preserve"> </w:t>
      </w:r>
      <w:r w:rsidR="009B0C6C">
        <w:rPr>
          <w:sz w:val="28"/>
          <w:szCs w:val="28"/>
        </w:rPr>
        <w:t>6</w:t>
      </w:r>
      <w:r w:rsidRPr="006364F4">
        <w:rPr>
          <w:sz w:val="28"/>
          <w:szCs w:val="28"/>
        </w:rPr>
        <w:t xml:space="preserve">, </w:t>
      </w:r>
      <w:r w:rsidR="00C40AB7">
        <w:rPr>
          <w:sz w:val="28"/>
          <w:szCs w:val="28"/>
        </w:rPr>
        <w:t xml:space="preserve">телефон </w:t>
      </w:r>
      <w:r w:rsidRPr="006364F4">
        <w:rPr>
          <w:sz w:val="28"/>
          <w:szCs w:val="28"/>
        </w:rPr>
        <w:t>8-4852-289-098;</w:t>
      </w:r>
    </w:p>
    <w:p w:rsidR="003A5323" w:rsidRPr="006364F4" w:rsidRDefault="003A5323" w:rsidP="00C40AB7">
      <w:pPr>
        <w:pStyle w:val="a4"/>
        <w:spacing w:before="0" w:beforeAutospacing="0" w:after="0" w:afterAutospacing="0"/>
        <w:rPr>
          <w:sz w:val="28"/>
          <w:szCs w:val="28"/>
        </w:rPr>
      </w:pPr>
      <w:r w:rsidRPr="006364F4">
        <w:rPr>
          <w:sz w:val="28"/>
          <w:szCs w:val="28"/>
        </w:rPr>
        <w:t>Туристический комплекс «Ростовский», г.</w:t>
      </w:r>
      <w:r w:rsidR="009E65ED">
        <w:rPr>
          <w:sz w:val="28"/>
          <w:szCs w:val="28"/>
        </w:rPr>
        <w:t xml:space="preserve"> </w:t>
      </w:r>
      <w:r w:rsidRPr="006364F4">
        <w:rPr>
          <w:sz w:val="28"/>
          <w:szCs w:val="28"/>
        </w:rPr>
        <w:t>Ро</w:t>
      </w:r>
      <w:r w:rsidR="00513A5A" w:rsidRPr="006364F4">
        <w:rPr>
          <w:sz w:val="28"/>
          <w:szCs w:val="28"/>
        </w:rPr>
        <w:t>стов, ул.</w:t>
      </w:r>
      <w:r w:rsidR="009E65ED">
        <w:rPr>
          <w:sz w:val="28"/>
          <w:szCs w:val="28"/>
        </w:rPr>
        <w:t xml:space="preserve"> </w:t>
      </w:r>
      <w:r w:rsidR="00513A5A" w:rsidRPr="006364F4">
        <w:rPr>
          <w:sz w:val="28"/>
          <w:szCs w:val="28"/>
        </w:rPr>
        <w:t>Достоевского, д.37-41.</w:t>
      </w:r>
    </w:p>
    <w:p w:rsidR="00513A5A" w:rsidRPr="006364F4" w:rsidRDefault="00513A5A" w:rsidP="00C40AB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6364F4" w:rsidRDefault="006364F4" w:rsidP="00C40AB7">
      <w:pPr>
        <w:pStyle w:val="a4"/>
        <w:spacing w:before="0" w:beforeAutospacing="0" w:after="0" w:afterAutospacing="0"/>
        <w:jc w:val="right"/>
      </w:pPr>
    </w:p>
    <w:p w:rsidR="00307C56" w:rsidRDefault="00307C56">
      <w:pPr>
        <w:pStyle w:val="a4"/>
        <w:spacing w:before="0" w:beforeAutospacing="0" w:after="0" w:afterAutospacing="0"/>
      </w:pPr>
    </w:p>
    <w:p w:rsidR="00513A5A" w:rsidRPr="0001047C" w:rsidRDefault="00513A5A" w:rsidP="00C40AB7">
      <w:pPr>
        <w:pStyle w:val="a4"/>
        <w:pageBreakBefore/>
        <w:spacing w:before="0" w:beforeAutospacing="0" w:after="0" w:afterAutospacing="0"/>
        <w:jc w:val="right"/>
        <w:rPr>
          <w:b/>
        </w:rPr>
      </w:pPr>
      <w:r w:rsidRPr="0001047C">
        <w:rPr>
          <w:b/>
        </w:rPr>
        <w:lastRenderedPageBreak/>
        <w:t>Приложение</w:t>
      </w:r>
      <w:r w:rsidR="0001047C" w:rsidRPr="0001047C">
        <w:rPr>
          <w:b/>
        </w:rPr>
        <w:t xml:space="preserve"> №1</w:t>
      </w:r>
    </w:p>
    <w:p w:rsidR="00513A5A" w:rsidRDefault="0001047C" w:rsidP="00C40AB7">
      <w:pPr>
        <w:pStyle w:val="a4"/>
        <w:tabs>
          <w:tab w:val="left" w:pos="2770"/>
        </w:tabs>
        <w:spacing w:before="0" w:beforeAutospacing="0" w:after="0" w:afterAutospacing="0"/>
      </w:pPr>
      <w:r>
        <w:tab/>
      </w:r>
    </w:p>
    <w:p w:rsidR="0001047C" w:rsidRPr="00E63F81" w:rsidRDefault="0001047C" w:rsidP="00C40AB7">
      <w:pPr>
        <w:pStyle w:val="a4"/>
        <w:tabs>
          <w:tab w:val="left" w:pos="2770"/>
        </w:tabs>
        <w:spacing w:before="0" w:beforeAutospacing="0" w:after="0" w:afterAutospacing="0"/>
      </w:pPr>
    </w:p>
    <w:p w:rsidR="00AD05E2" w:rsidRPr="00E63F81" w:rsidRDefault="00AD05E2" w:rsidP="00C40AB7">
      <w:pPr>
        <w:pStyle w:val="a4"/>
        <w:tabs>
          <w:tab w:val="left" w:pos="2770"/>
        </w:tabs>
        <w:spacing w:before="0" w:beforeAutospacing="0" w:after="0" w:afterAutospacing="0"/>
      </w:pPr>
    </w:p>
    <w:p w:rsidR="00AD05E2" w:rsidRPr="00E63F81" w:rsidRDefault="00AD05E2" w:rsidP="00C40AB7">
      <w:pPr>
        <w:pStyle w:val="a4"/>
        <w:tabs>
          <w:tab w:val="left" w:pos="2770"/>
        </w:tabs>
        <w:spacing w:before="0" w:beforeAutospacing="0" w:after="0" w:afterAutospacing="0"/>
      </w:pPr>
    </w:p>
    <w:p w:rsidR="0001047C" w:rsidRDefault="0001047C" w:rsidP="00C40AB7">
      <w:pPr>
        <w:pStyle w:val="a4"/>
        <w:tabs>
          <w:tab w:val="left" w:pos="2770"/>
        </w:tabs>
        <w:spacing w:before="0" w:beforeAutospacing="0" w:after="0" w:afterAutospacing="0"/>
      </w:pPr>
    </w:p>
    <w:p w:rsidR="00513A5A" w:rsidRPr="006364F4" w:rsidRDefault="00513A5A" w:rsidP="00C40AB7">
      <w:pPr>
        <w:pStyle w:val="1"/>
        <w:spacing w:before="0" w:beforeAutospacing="0" w:after="0" w:afterAutospacing="0"/>
        <w:ind w:left="-284"/>
        <w:jc w:val="center"/>
        <w:rPr>
          <w:i/>
          <w:sz w:val="28"/>
          <w:szCs w:val="28"/>
        </w:rPr>
      </w:pPr>
      <w:r w:rsidRPr="006364F4">
        <w:rPr>
          <w:bCs w:val="0"/>
          <w:color w:val="000000"/>
          <w:sz w:val="28"/>
          <w:szCs w:val="28"/>
        </w:rPr>
        <w:t>Форма заявки на участие в</w:t>
      </w:r>
      <w:r w:rsidRPr="006364F4">
        <w:rPr>
          <w:i/>
          <w:sz w:val="28"/>
          <w:szCs w:val="28"/>
        </w:rPr>
        <w:t xml:space="preserve"> </w:t>
      </w:r>
    </w:p>
    <w:p w:rsidR="00513A5A" w:rsidRPr="006364F4" w:rsidRDefault="00513A5A" w:rsidP="00C40AB7">
      <w:pPr>
        <w:pStyle w:val="1"/>
        <w:spacing w:before="0" w:beforeAutospacing="0" w:after="0" w:afterAutospacing="0"/>
        <w:ind w:left="-284"/>
        <w:jc w:val="center"/>
        <w:rPr>
          <w:sz w:val="28"/>
          <w:szCs w:val="28"/>
        </w:rPr>
      </w:pPr>
      <w:bookmarkStart w:id="3" w:name="OLE_LINK1"/>
      <w:bookmarkStart w:id="4" w:name="OLE_LINK2"/>
      <w:r w:rsidRPr="006364F4">
        <w:rPr>
          <w:sz w:val="28"/>
          <w:szCs w:val="28"/>
          <w:lang w:val="en-US"/>
        </w:rPr>
        <w:t>V</w:t>
      </w:r>
      <w:r w:rsidRPr="006364F4">
        <w:rPr>
          <w:sz w:val="28"/>
          <w:szCs w:val="28"/>
        </w:rPr>
        <w:t xml:space="preserve"> Всероссийском гастрономическом фестивале-конкурсе </w:t>
      </w:r>
    </w:p>
    <w:p w:rsidR="00513A5A" w:rsidRPr="006364F4" w:rsidRDefault="00513A5A" w:rsidP="00C40AB7">
      <w:pPr>
        <w:pStyle w:val="1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6364F4">
        <w:rPr>
          <w:sz w:val="28"/>
          <w:szCs w:val="28"/>
        </w:rPr>
        <w:t xml:space="preserve">«Великая Ростовская Уха – </w:t>
      </w:r>
      <w:r w:rsidRPr="006364F4">
        <w:rPr>
          <w:sz w:val="28"/>
          <w:szCs w:val="28"/>
          <w:lang w:val="en-US"/>
        </w:rPr>
        <w:t>X</w:t>
      </w:r>
      <w:r w:rsidRPr="006364F4">
        <w:rPr>
          <w:sz w:val="28"/>
          <w:szCs w:val="28"/>
        </w:rPr>
        <w:t xml:space="preserve"> веков традиций»</w:t>
      </w:r>
    </w:p>
    <w:bookmarkEnd w:id="3"/>
    <w:bookmarkEnd w:id="4"/>
    <w:p w:rsidR="00513A5A" w:rsidRPr="006364F4" w:rsidRDefault="00513A5A" w:rsidP="00C40AB7">
      <w:pPr>
        <w:pStyle w:val="1"/>
        <w:spacing w:before="0" w:beforeAutospacing="0" w:after="0" w:afterAutospacing="0"/>
        <w:ind w:left="-284"/>
        <w:jc w:val="center"/>
        <w:rPr>
          <w:sz w:val="28"/>
          <w:szCs w:val="28"/>
        </w:rPr>
      </w:pPr>
    </w:p>
    <w:tbl>
      <w:tblPr>
        <w:tblW w:w="1045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334"/>
        <w:gridCol w:w="5529"/>
      </w:tblGrid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№</w:t>
            </w:r>
          </w:p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Сведения об участнике</w:t>
            </w: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Название организации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Сфера деятельности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Контактные данные организации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Название команды организации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Количество человек в команде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Девиз команды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 xml:space="preserve">Ответственное лицо в команде за взаимодействие с организаторами 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15D16" w:rsidRPr="006364F4" w:rsidTr="00193608">
        <w:tc>
          <w:tcPr>
            <w:tcW w:w="59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4334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364F4">
              <w:rPr>
                <w:b w:val="0"/>
                <w:sz w:val="28"/>
                <w:szCs w:val="28"/>
              </w:rPr>
              <w:t>Контактные данные ответственного лица</w:t>
            </w:r>
          </w:p>
        </w:tc>
        <w:tc>
          <w:tcPr>
            <w:tcW w:w="5529" w:type="dxa"/>
          </w:tcPr>
          <w:p w:rsidR="00015D16" w:rsidRPr="006364F4" w:rsidRDefault="00015D16" w:rsidP="00C40AB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13A5A" w:rsidRPr="006364F4" w:rsidRDefault="00513A5A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250C62" w:rsidRPr="006364F4" w:rsidRDefault="00250C62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250C62" w:rsidRDefault="00250C62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  <w:r w:rsidRPr="006364F4">
        <w:rPr>
          <w:b w:val="0"/>
          <w:sz w:val="28"/>
          <w:szCs w:val="28"/>
        </w:rPr>
        <w:t>ФИО руководителя организации                                                                      Подпись</w:t>
      </w: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307C56" w:rsidRDefault="0001047C">
      <w:pPr>
        <w:pageBreakBefore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01047C" w:rsidRDefault="0001047C" w:rsidP="00C40AB7">
      <w:pPr>
        <w:jc w:val="center"/>
        <w:rPr>
          <w:b/>
          <w:lang w:val="en-US"/>
        </w:rPr>
      </w:pPr>
    </w:p>
    <w:p w:rsidR="00AD05E2" w:rsidRDefault="00AD05E2" w:rsidP="00C40AB7">
      <w:pPr>
        <w:jc w:val="center"/>
        <w:rPr>
          <w:b/>
          <w:lang w:val="en-US"/>
        </w:rPr>
      </w:pPr>
    </w:p>
    <w:p w:rsidR="00AD05E2" w:rsidRPr="00AD05E2" w:rsidRDefault="00AD05E2" w:rsidP="00C40AB7">
      <w:pPr>
        <w:jc w:val="center"/>
        <w:rPr>
          <w:b/>
          <w:lang w:val="en-US"/>
        </w:rPr>
      </w:pPr>
    </w:p>
    <w:p w:rsidR="0001047C" w:rsidRDefault="0001047C" w:rsidP="00C40AB7">
      <w:pPr>
        <w:jc w:val="center"/>
        <w:rPr>
          <w:b/>
          <w:lang w:val="en-US"/>
        </w:rPr>
      </w:pPr>
      <w:r w:rsidRPr="000D3644">
        <w:rPr>
          <w:b/>
        </w:rPr>
        <w:t>Пакет</w:t>
      </w:r>
      <w:r>
        <w:rPr>
          <w:b/>
        </w:rPr>
        <w:t>ы</w:t>
      </w:r>
      <w:r w:rsidRPr="000D3644">
        <w:rPr>
          <w:b/>
        </w:rPr>
        <w:t xml:space="preserve"> для участников команд</w:t>
      </w:r>
    </w:p>
    <w:p w:rsidR="00AD05E2" w:rsidRPr="00AD05E2" w:rsidRDefault="00AD05E2" w:rsidP="00C40AB7">
      <w:pPr>
        <w:jc w:val="center"/>
        <w:rPr>
          <w:b/>
          <w:lang w:val="en-US"/>
        </w:rPr>
      </w:pPr>
    </w:p>
    <w:p w:rsidR="00E95580" w:rsidRPr="00C40AB7" w:rsidRDefault="002A3047" w:rsidP="00C40AB7">
      <w:pPr>
        <w:pStyle w:val="1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2A3047">
        <w:rPr>
          <w:sz w:val="28"/>
          <w:szCs w:val="28"/>
          <w:lang w:val="en-US"/>
        </w:rPr>
        <w:t>V</w:t>
      </w:r>
      <w:r w:rsidRPr="002A3047">
        <w:rPr>
          <w:sz w:val="28"/>
          <w:szCs w:val="28"/>
        </w:rPr>
        <w:t xml:space="preserve"> Всероссийский гастрономический фестиваль-конкурс </w:t>
      </w:r>
    </w:p>
    <w:p w:rsidR="00E95580" w:rsidRPr="00C40AB7" w:rsidRDefault="002A3047" w:rsidP="00C40AB7">
      <w:pPr>
        <w:pStyle w:val="1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2A3047">
        <w:rPr>
          <w:sz w:val="28"/>
          <w:szCs w:val="28"/>
        </w:rPr>
        <w:t xml:space="preserve">«Великая Ростовская Уха – </w:t>
      </w:r>
      <w:r w:rsidRPr="002A3047">
        <w:rPr>
          <w:sz w:val="28"/>
          <w:szCs w:val="28"/>
          <w:lang w:val="en-US"/>
        </w:rPr>
        <w:t>X</w:t>
      </w:r>
      <w:r w:rsidRPr="002A3047">
        <w:rPr>
          <w:sz w:val="28"/>
          <w:szCs w:val="28"/>
        </w:rPr>
        <w:t xml:space="preserve"> веков традиций»</w:t>
      </w:r>
    </w:p>
    <w:p w:rsidR="0001047C" w:rsidRPr="00C40AB7" w:rsidRDefault="0001047C" w:rsidP="00C40AB7">
      <w:pPr>
        <w:jc w:val="center"/>
        <w:rPr>
          <w:sz w:val="32"/>
          <w:szCs w:val="32"/>
        </w:rPr>
      </w:pPr>
    </w:p>
    <w:p w:rsidR="00307C56" w:rsidRDefault="0001047C">
      <w:pPr>
        <w:numPr>
          <w:ilvl w:val="0"/>
          <w:numId w:val="2"/>
        </w:numPr>
        <w:spacing w:after="200"/>
        <w:rPr>
          <w:b/>
        </w:rPr>
      </w:pPr>
      <w:r w:rsidRPr="000D3644">
        <w:rPr>
          <w:b/>
        </w:rPr>
        <w:t xml:space="preserve">Пакет «Фестивальный эконом» </w:t>
      </w:r>
      <w:r>
        <w:rPr>
          <w:b/>
        </w:rPr>
        <w:t>2 дня/1 ночь</w:t>
      </w:r>
      <w:r w:rsidRPr="000D3644">
        <w:rPr>
          <w:b/>
        </w:rPr>
        <w:t xml:space="preserve">  350 </w:t>
      </w:r>
      <w:proofErr w:type="spellStart"/>
      <w:r w:rsidRPr="000D3644">
        <w:rPr>
          <w:b/>
        </w:rPr>
        <w:t>руб</w:t>
      </w:r>
      <w:proofErr w:type="spellEnd"/>
      <w:r w:rsidRPr="000D3644">
        <w:rPr>
          <w:b/>
        </w:rPr>
        <w:t>/чел.</w:t>
      </w:r>
    </w:p>
    <w:p w:rsidR="0001047C" w:rsidRDefault="0001047C" w:rsidP="00C40AB7">
      <w:pPr>
        <w:ind w:left="1080"/>
      </w:pPr>
      <w:r>
        <w:t>Проживание в хостеле в отеле «Ростовский»</w:t>
      </w:r>
    </w:p>
    <w:p w:rsidR="0001047C" w:rsidRDefault="0001047C" w:rsidP="00C40AB7">
      <w:pPr>
        <w:ind w:left="1080"/>
      </w:pPr>
      <w:r>
        <w:t>Участие в фестивале «Холодная ку</w:t>
      </w:r>
      <w:bookmarkStart w:id="5" w:name="_GoBack"/>
      <w:bookmarkEnd w:id="5"/>
      <w:r>
        <w:t>хня»  и  Кубок  Сабанеева</w:t>
      </w:r>
    </w:p>
    <w:p w:rsidR="0001047C" w:rsidRDefault="0001047C" w:rsidP="00C40AB7">
      <w:pPr>
        <w:ind w:left="1080"/>
      </w:pPr>
    </w:p>
    <w:p w:rsidR="00307C56" w:rsidRDefault="006C7F04">
      <w:pPr>
        <w:numPr>
          <w:ilvl w:val="0"/>
          <w:numId w:val="2"/>
        </w:numPr>
        <w:spacing w:after="200"/>
        <w:rPr>
          <w:b/>
        </w:rPr>
      </w:pPr>
      <w:r w:rsidRPr="006C7F04">
        <w:rPr>
          <w:b/>
        </w:rPr>
        <w:t>Пакет</w:t>
      </w:r>
      <w:r w:rsidR="0001047C">
        <w:t xml:space="preserve"> </w:t>
      </w:r>
      <w:r w:rsidR="0001047C" w:rsidRPr="000D3644">
        <w:rPr>
          <w:b/>
        </w:rPr>
        <w:t xml:space="preserve"> «Фестивальный </w:t>
      </w:r>
      <w:r w:rsidR="0001047C">
        <w:rPr>
          <w:b/>
        </w:rPr>
        <w:t>бюджет</w:t>
      </w:r>
      <w:r w:rsidR="0001047C" w:rsidRPr="000D3644">
        <w:rPr>
          <w:b/>
        </w:rPr>
        <w:t xml:space="preserve"> » </w:t>
      </w:r>
      <w:r w:rsidR="0001047C">
        <w:rPr>
          <w:b/>
        </w:rPr>
        <w:t xml:space="preserve">2 дня/1 ночь 1000 </w:t>
      </w:r>
      <w:proofErr w:type="spellStart"/>
      <w:r w:rsidR="0001047C" w:rsidRPr="000D3644">
        <w:rPr>
          <w:b/>
        </w:rPr>
        <w:t>руб</w:t>
      </w:r>
      <w:proofErr w:type="spellEnd"/>
      <w:r w:rsidR="0001047C" w:rsidRPr="000D3644">
        <w:rPr>
          <w:b/>
        </w:rPr>
        <w:t>/чел.</w:t>
      </w:r>
    </w:p>
    <w:p w:rsidR="0001047C" w:rsidRDefault="0001047C" w:rsidP="00C40AB7">
      <w:pPr>
        <w:ind w:left="1080"/>
      </w:pPr>
      <w:r>
        <w:t>Проживание в номерах категории «Стандарт» и «Бюджет»  в отеле «Ростовский»</w:t>
      </w:r>
      <w:r w:rsidR="00220655">
        <w:t xml:space="preserve"> с завтраком.</w:t>
      </w:r>
    </w:p>
    <w:p w:rsidR="0001047C" w:rsidRDefault="0001047C" w:rsidP="00C40AB7">
      <w:pPr>
        <w:ind w:left="1080"/>
      </w:pPr>
      <w:r>
        <w:t>Участие в фестивале «Холодная кухня»  и  Кубок  Сабанеева</w:t>
      </w:r>
    </w:p>
    <w:p w:rsidR="0001047C" w:rsidRDefault="0001047C" w:rsidP="00C40AB7">
      <w:pPr>
        <w:ind w:left="1080"/>
      </w:pPr>
    </w:p>
    <w:p w:rsidR="00307C56" w:rsidRDefault="0001047C">
      <w:pPr>
        <w:numPr>
          <w:ilvl w:val="0"/>
          <w:numId w:val="2"/>
        </w:numPr>
        <w:spacing w:after="200"/>
        <w:rPr>
          <w:b/>
        </w:rPr>
      </w:pPr>
      <w:r w:rsidRPr="000D3644">
        <w:rPr>
          <w:b/>
        </w:rPr>
        <w:t>Пакет «Фестивальный эконом »</w:t>
      </w:r>
      <w:r>
        <w:rPr>
          <w:b/>
        </w:rPr>
        <w:t xml:space="preserve"> 3 дня/2 ночи</w:t>
      </w:r>
      <w:r w:rsidRPr="000D3644">
        <w:rPr>
          <w:b/>
        </w:rPr>
        <w:t xml:space="preserve">  </w:t>
      </w:r>
      <w:r>
        <w:rPr>
          <w:b/>
        </w:rPr>
        <w:t xml:space="preserve">700 </w:t>
      </w:r>
      <w:proofErr w:type="spellStart"/>
      <w:r w:rsidRPr="000D3644">
        <w:rPr>
          <w:b/>
        </w:rPr>
        <w:t>руб</w:t>
      </w:r>
      <w:proofErr w:type="spellEnd"/>
      <w:r w:rsidRPr="000D3644">
        <w:rPr>
          <w:b/>
        </w:rPr>
        <w:t>/чел.</w:t>
      </w:r>
    </w:p>
    <w:p w:rsidR="0001047C" w:rsidRDefault="0001047C" w:rsidP="00C40AB7">
      <w:pPr>
        <w:ind w:left="1080"/>
      </w:pPr>
      <w:r>
        <w:t>Проживание в хостеле в отеле «Ростовский»</w:t>
      </w:r>
    </w:p>
    <w:p w:rsidR="0001047C" w:rsidRDefault="0001047C" w:rsidP="00C40AB7">
      <w:pPr>
        <w:ind w:left="1080"/>
      </w:pPr>
      <w:r>
        <w:t>Участие в фестивале «Холодная кухня»  и  Кубок  Сабанеева</w:t>
      </w:r>
    </w:p>
    <w:p w:rsidR="0001047C" w:rsidRDefault="0001047C" w:rsidP="00C40AB7">
      <w:pPr>
        <w:ind w:left="1080"/>
      </w:pPr>
    </w:p>
    <w:p w:rsidR="00307C56" w:rsidRDefault="006C7F04">
      <w:pPr>
        <w:numPr>
          <w:ilvl w:val="0"/>
          <w:numId w:val="2"/>
        </w:numPr>
        <w:spacing w:after="200"/>
        <w:rPr>
          <w:b/>
        </w:rPr>
      </w:pPr>
      <w:r w:rsidRPr="006C7F04">
        <w:rPr>
          <w:b/>
        </w:rPr>
        <w:t xml:space="preserve">Пакет </w:t>
      </w:r>
      <w:r w:rsidR="0001047C" w:rsidRPr="009F0738">
        <w:rPr>
          <w:b/>
        </w:rPr>
        <w:t xml:space="preserve"> «</w:t>
      </w:r>
      <w:r w:rsidR="0001047C" w:rsidRPr="000D3644">
        <w:rPr>
          <w:b/>
        </w:rPr>
        <w:t xml:space="preserve">Фестивальный </w:t>
      </w:r>
      <w:r w:rsidR="0001047C">
        <w:rPr>
          <w:b/>
        </w:rPr>
        <w:t xml:space="preserve">бюджет </w:t>
      </w:r>
      <w:r w:rsidR="0001047C" w:rsidRPr="000D3644">
        <w:rPr>
          <w:b/>
        </w:rPr>
        <w:t xml:space="preserve"> »</w:t>
      </w:r>
      <w:r w:rsidR="0001047C">
        <w:rPr>
          <w:b/>
        </w:rPr>
        <w:t xml:space="preserve"> 3 дня/2 ночи 2 000 </w:t>
      </w:r>
      <w:proofErr w:type="spellStart"/>
      <w:r w:rsidR="0001047C" w:rsidRPr="000D3644">
        <w:rPr>
          <w:b/>
        </w:rPr>
        <w:t>руб</w:t>
      </w:r>
      <w:proofErr w:type="spellEnd"/>
      <w:r w:rsidR="0001047C" w:rsidRPr="000D3644">
        <w:rPr>
          <w:b/>
        </w:rPr>
        <w:t>/чел.</w:t>
      </w:r>
    </w:p>
    <w:p w:rsidR="0001047C" w:rsidRDefault="0001047C" w:rsidP="00C40AB7">
      <w:pPr>
        <w:ind w:left="1080"/>
      </w:pPr>
      <w:r>
        <w:t>Проживание в номерах категории «Стандарт» и «Бюджет»  в отеле «Ростовский»</w:t>
      </w:r>
      <w:r w:rsidR="00220655">
        <w:t xml:space="preserve"> с завтраком.</w:t>
      </w:r>
    </w:p>
    <w:p w:rsidR="0001047C" w:rsidRDefault="0001047C" w:rsidP="00C40AB7">
      <w:pPr>
        <w:ind w:left="1080"/>
      </w:pPr>
      <w:r>
        <w:t xml:space="preserve">Участие в фестивале «Холодная кухня»  </w:t>
      </w:r>
      <w:r w:rsidR="00C40AB7">
        <w:t>и «</w:t>
      </w:r>
      <w:r>
        <w:t>Кубок  Сабанеева</w:t>
      </w:r>
      <w:r w:rsidR="00C40AB7">
        <w:t>»</w:t>
      </w:r>
    </w:p>
    <w:p w:rsidR="0001047C" w:rsidRDefault="0001047C" w:rsidP="00C40AB7">
      <w:pPr>
        <w:ind w:left="1080"/>
      </w:pPr>
    </w:p>
    <w:p w:rsidR="00307C56" w:rsidRDefault="0001047C">
      <w:pPr>
        <w:numPr>
          <w:ilvl w:val="0"/>
          <w:numId w:val="2"/>
        </w:numPr>
        <w:spacing w:after="200"/>
        <w:rPr>
          <w:b/>
        </w:rPr>
      </w:pPr>
      <w:r w:rsidRPr="000D3644">
        <w:rPr>
          <w:b/>
        </w:rPr>
        <w:t xml:space="preserve"> </w:t>
      </w:r>
      <w:r w:rsidR="00C40AB7">
        <w:rPr>
          <w:b/>
        </w:rPr>
        <w:t>«</w:t>
      </w:r>
      <w:r w:rsidRPr="000D3644">
        <w:rPr>
          <w:b/>
        </w:rPr>
        <w:t>Кубок Сабанеева</w:t>
      </w:r>
      <w:r w:rsidR="00C40AB7">
        <w:rPr>
          <w:b/>
        </w:rPr>
        <w:t>»</w:t>
      </w:r>
      <w:r>
        <w:rPr>
          <w:b/>
        </w:rPr>
        <w:t xml:space="preserve"> </w:t>
      </w:r>
      <w:r w:rsidRPr="000D3644">
        <w:rPr>
          <w:b/>
        </w:rPr>
        <w:t xml:space="preserve"> </w:t>
      </w:r>
      <w:r w:rsidR="009F0738">
        <w:rPr>
          <w:b/>
        </w:rPr>
        <w:t>(</w:t>
      </w:r>
      <w:r w:rsidRPr="000D3644">
        <w:rPr>
          <w:b/>
        </w:rPr>
        <w:t>19 мая</w:t>
      </w:r>
      <w:r>
        <w:t xml:space="preserve"> </w:t>
      </w:r>
      <w:r w:rsidR="009F0738">
        <w:t xml:space="preserve">2018 года) – </w:t>
      </w:r>
      <w:r w:rsidRPr="000D3644">
        <w:rPr>
          <w:b/>
        </w:rPr>
        <w:t>3</w:t>
      </w:r>
      <w:r w:rsidR="009F0738">
        <w:rPr>
          <w:b/>
        </w:rPr>
        <w:t xml:space="preserve"> </w:t>
      </w:r>
      <w:r w:rsidRPr="000D3644">
        <w:rPr>
          <w:b/>
        </w:rPr>
        <w:t>000 руб. с команды</w:t>
      </w:r>
      <w:r>
        <w:t>.</w:t>
      </w:r>
      <w:r w:rsidR="003A5DCC">
        <w:t xml:space="preserve"> </w:t>
      </w:r>
    </w:p>
    <w:p w:rsidR="00307C56" w:rsidRDefault="006C7F04">
      <w:pPr>
        <w:spacing w:after="200"/>
        <w:ind w:left="1080"/>
        <w:rPr>
          <w:b/>
        </w:rPr>
      </w:pPr>
      <w:r w:rsidRPr="006C7F04">
        <w:t xml:space="preserve">В </w:t>
      </w:r>
      <w:r w:rsidR="00037FCF">
        <w:t>пакет входит:</w:t>
      </w:r>
      <w:r w:rsidRPr="006C7F04">
        <w:t xml:space="preserve"> предоставление воды для варки ухи, котел, тренога, дрова.</w:t>
      </w:r>
    </w:p>
    <w:p w:rsidR="0001047C" w:rsidRDefault="0001047C" w:rsidP="00C40AB7">
      <w:pPr>
        <w:ind w:left="1080"/>
        <w:rPr>
          <w:b/>
        </w:rPr>
      </w:pPr>
    </w:p>
    <w:p w:rsidR="0001047C" w:rsidRDefault="0001047C" w:rsidP="00C40AB7">
      <w:pPr>
        <w:ind w:left="1080"/>
        <w:rPr>
          <w:b/>
        </w:rPr>
      </w:pPr>
      <w:r w:rsidRPr="00D16800">
        <w:rPr>
          <w:b/>
          <w:u w:val="single"/>
        </w:rPr>
        <w:t>Примечание для пакетов</w:t>
      </w:r>
      <w:r>
        <w:rPr>
          <w:b/>
        </w:rPr>
        <w:t xml:space="preserve">: </w:t>
      </w:r>
      <w:r w:rsidRPr="000D3644">
        <w:rPr>
          <w:b/>
        </w:rPr>
        <w:t xml:space="preserve"> «Фестивальный эконом » </w:t>
      </w:r>
      <w:r>
        <w:rPr>
          <w:b/>
        </w:rPr>
        <w:t>2 дня/1 ночь,</w:t>
      </w:r>
      <w:r w:rsidRPr="00D16800">
        <w:rPr>
          <w:b/>
        </w:rPr>
        <w:t xml:space="preserve"> </w:t>
      </w:r>
      <w:r w:rsidRPr="000D3644">
        <w:rPr>
          <w:b/>
        </w:rPr>
        <w:t xml:space="preserve">«Фестивальный </w:t>
      </w:r>
      <w:r>
        <w:rPr>
          <w:b/>
        </w:rPr>
        <w:t>бюджет</w:t>
      </w:r>
      <w:r w:rsidRPr="000D3644">
        <w:rPr>
          <w:b/>
        </w:rPr>
        <w:t xml:space="preserve">» </w:t>
      </w:r>
      <w:r>
        <w:rPr>
          <w:b/>
        </w:rPr>
        <w:t>2 дня/1 ночь,</w:t>
      </w:r>
      <w:r w:rsidRPr="000D3644">
        <w:rPr>
          <w:b/>
        </w:rPr>
        <w:t xml:space="preserve"> «Фестивальный эконом»</w:t>
      </w:r>
      <w:r>
        <w:rPr>
          <w:b/>
        </w:rPr>
        <w:t xml:space="preserve"> 3 дня/2 ночи,</w:t>
      </w:r>
      <w:r w:rsidRPr="00D16800">
        <w:rPr>
          <w:b/>
        </w:rPr>
        <w:t xml:space="preserve"> </w:t>
      </w:r>
      <w:r w:rsidRPr="000D3644">
        <w:rPr>
          <w:b/>
        </w:rPr>
        <w:t xml:space="preserve">«Фестивальный </w:t>
      </w:r>
      <w:r>
        <w:rPr>
          <w:b/>
        </w:rPr>
        <w:t>бюджет</w:t>
      </w:r>
      <w:r w:rsidRPr="000D3644">
        <w:rPr>
          <w:b/>
        </w:rPr>
        <w:t>»</w:t>
      </w:r>
      <w:r>
        <w:rPr>
          <w:b/>
        </w:rPr>
        <w:t xml:space="preserve"> 3 дня/2 ночи в стоимость входит </w:t>
      </w:r>
      <w:r w:rsidRPr="00D16800">
        <w:rPr>
          <w:b/>
        </w:rPr>
        <w:t>предоставление воды для варки ухи, котел, тр</w:t>
      </w:r>
      <w:r w:rsidR="003A5DCC">
        <w:rPr>
          <w:b/>
        </w:rPr>
        <w:t>е</w:t>
      </w:r>
      <w:r w:rsidRPr="00D16800">
        <w:rPr>
          <w:b/>
        </w:rPr>
        <w:t>нога,</w:t>
      </w:r>
      <w:r>
        <w:rPr>
          <w:b/>
        </w:rPr>
        <w:t xml:space="preserve"> </w:t>
      </w:r>
      <w:r w:rsidRPr="00D16800">
        <w:rPr>
          <w:b/>
        </w:rPr>
        <w:t>дрова.</w:t>
      </w:r>
    </w:p>
    <w:p w:rsidR="0001047C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01047C" w:rsidRPr="006364F4" w:rsidRDefault="0001047C" w:rsidP="00C40AB7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sectPr w:rsidR="0001047C" w:rsidRPr="006364F4" w:rsidSect="00977CB6">
      <w:pgSz w:w="11906" w:h="16838"/>
      <w:pgMar w:top="709" w:right="1152" w:bottom="426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382"/>
    <w:multiLevelType w:val="hybridMultilevel"/>
    <w:tmpl w:val="4FF4D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D3322"/>
    <w:multiLevelType w:val="hybridMultilevel"/>
    <w:tmpl w:val="86BA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36"/>
    <w:rsid w:val="0001047C"/>
    <w:rsid w:val="00013694"/>
    <w:rsid w:val="00015D16"/>
    <w:rsid w:val="000168CA"/>
    <w:rsid w:val="00037FCF"/>
    <w:rsid w:val="000453D6"/>
    <w:rsid w:val="00071002"/>
    <w:rsid w:val="00071EA0"/>
    <w:rsid w:val="00072D7C"/>
    <w:rsid w:val="00087B79"/>
    <w:rsid w:val="00093668"/>
    <w:rsid w:val="000C19D8"/>
    <w:rsid w:val="000D06B5"/>
    <w:rsid w:val="000D3080"/>
    <w:rsid w:val="000F49F3"/>
    <w:rsid w:val="001926F8"/>
    <w:rsid w:val="00193608"/>
    <w:rsid w:val="001A3FCA"/>
    <w:rsid w:val="002026A4"/>
    <w:rsid w:val="00220655"/>
    <w:rsid w:val="00234DD5"/>
    <w:rsid w:val="00250C62"/>
    <w:rsid w:val="00253DB0"/>
    <w:rsid w:val="002647A0"/>
    <w:rsid w:val="00294F51"/>
    <w:rsid w:val="00296253"/>
    <w:rsid w:val="002A3047"/>
    <w:rsid w:val="0030523C"/>
    <w:rsid w:val="00307C56"/>
    <w:rsid w:val="003318DB"/>
    <w:rsid w:val="00375E0B"/>
    <w:rsid w:val="00390EB0"/>
    <w:rsid w:val="003929FD"/>
    <w:rsid w:val="00393B24"/>
    <w:rsid w:val="003A5323"/>
    <w:rsid w:val="003A5DCC"/>
    <w:rsid w:val="003B2568"/>
    <w:rsid w:val="003C2220"/>
    <w:rsid w:val="003C6ED3"/>
    <w:rsid w:val="003E0FAE"/>
    <w:rsid w:val="0040303C"/>
    <w:rsid w:val="004124F8"/>
    <w:rsid w:val="0044627D"/>
    <w:rsid w:val="004C16ED"/>
    <w:rsid w:val="00506C36"/>
    <w:rsid w:val="00513A5A"/>
    <w:rsid w:val="00531A6B"/>
    <w:rsid w:val="0056600A"/>
    <w:rsid w:val="005A52FD"/>
    <w:rsid w:val="005A5B54"/>
    <w:rsid w:val="005B2F4A"/>
    <w:rsid w:val="005B7B2E"/>
    <w:rsid w:val="005E1110"/>
    <w:rsid w:val="005E4A9E"/>
    <w:rsid w:val="005E67A2"/>
    <w:rsid w:val="006044D6"/>
    <w:rsid w:val="00611817"/>
    <w:rsid w:val="006126D9"/>
    <w:rsid w:val="0062703B"/>
    <w:rsid w:val="00630153"/>
    <w:rsid w:val="006364F4"/>
    <w:rsid w:val="006411F3"/>
    <w:rsid w:val="00644024"/>
    <w:rsid w:val="00646F8E"/>
    <w:rsid w:val="006A39B5"/>
    <w:rsid w:val="006A6611"/>
    <w:rsid w:val="006C7F04"/>
    <w:rsid w:val="006E5676"/>
    <w:rsid w:val="006E5B94"/>
    <w:rsid w:val="00746572"/>
    <w:rsid w:val="00746741"/>
    <w:rsid w:val="0075675C"/>
    <w:rsid w:val="00760CE0"/>
    <w:rsid w:val="00781526"/>
    <w:rsid w:val="00791D4F"/>
    <w:rsid w:val="00791FD4"/>
    <w:rsid w:val="007B0696"/>
    <w:rsid w:val="007B5FAE"/>
    <w:rsid w:val="007C7E36"/>
    <w:rsid w:val="007D332B"/>
    <w:rsid w:val="007E1F19"/>
    <w:rsid w:val="00806A10"/>
    <w:rsid w:val="0082416E"/>
    <w:rsid w:val="00835A64"/>
    <w:rsid w:val="008A20F3"/>
    <w:rsid w:val="008B6329"/>
    <w:rsid w:val="008F2BFA"/>
    <w:rsid w:val="00923175"/>
    <w:rsid w:val="00934316"/>
    <w:rsid w:val="00935D88"/>
    <w:rsid w:val="00941785"/>
    <w:rsid w:val="0094179F"/>
    <w:rsid w:val="00945D60"/>
    <w:rsid w:val="00977CB6"/>
    <w:rsid w:val="009B0C6C"/>
    <w:rsid w:val="009C69A1"/>
    <w:rsid w:val="009D5821"/>
    <w:rsid w:val="009E65ED"/>
    <w:rsid w:val="009F0738"/>
    <w:rsid w:val="00A5568C"/>
    <w:rsid w:val="00A71A77"/>
    <w:rsid w:val="00AB6663"/>
    <w:rsid w:val="00AD05E2"/>
    <w:rsid w:val="00AF0E82"/>
    <w:rsid w:val="00AF7E42"/>
    <w:rsid w:val="00B2006C"/>
    <w:rsid w:val="00B21684"/>
    <w:rsid w:val="00B42F31"/>
    <w:rsid w:val="00B60203"/>
    <w:rsid w:val="00B60DD9"/>
    <w:rsid w:val="00B95E71"/>
    <w:rsid w:val="00BA5A92"/>
    <w:rsid w:val="00BB6A76"/>
    <w:rsid w:val="00BB7FCE"/>
    <w:rsid w:val="00BD3C2B"/>
    <w:rsid w:val="00C07920"/>
    <w:rsid w:val="00C1645E"/>
    <w:rsid w:val="00C21748"/>
    <w:rsid w:val="00C40AB7"/>
    <w:rsid w:val="00C412C5"/>
    <w:rsid w:val="00C95603"/>
    <w:rsid w:val="00CC2E2F"/>
    <w:rsid w:val="00CD3B36"/>
    <w:rsid w:val="00D13E8F"/>
    <w:rsid w:val="00D15C46"/>
    <w:rsid w:val="00D54F18"/>
    <w:rsid w:val="00D710F2"/>
    <w:rsid w:val="00D84A32"/>
    <w:rsid w:val="00DC0F60"/>
    <w:rsid w:val="00E23645"/>
    <w:rsid w:val="00E63F81"/>
    <w:rsid w:val="00E95580"/>
    <w:rsid w:val="00EB13A0"/>
    <w:rsid w:val="00EB6168"/>
    <w:rsid w:val="00EC5744"/>
    <w:rsid w:val="00F26612"/>
    <w:rsid w:val="00F31B06"/>
    <w:rsid w:val="00F618CD"/>
    <w:rsid w:val="00FA4959"/>
    <w:rsid w:val="00FE1141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F8A59-54AB-484A-85A2-C5F0516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7F04"/>
    <w:rPr>
      <w:sz w:val="24"/>
      <w:szCs w:val="24"/>
    </w:rPr>
  </w:style>
  <w:style w:type="paragraph" w:styleId="1">
    <w:name w:val="heading 1"/>
    <w:basedOn w:val="a"/>
    <w:link w:val="10"/>
    <w:qFormat/>
    <w:rsid w:val="001926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D3B3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1926F8"/>
    <w:pPr>
      <w:spacing w:before="100" w:beforeAutospacing="1" w:after="100" w:afterAutospacing="1"/>
    </w:pPr>
  </w:style>
  <w:style w:type="character" w:styleId="a5">
    <w:name w:val="Strong"/>
    <w:qFormat/>
    <w:rsid w:val="001926F8"/>
    <w:rPr>
      <w:b/>
      <w:bCs/>
    </w:rPr>
  </w:style>
  <w:style w:type="character" w:styleId="a6">
    <w:name w:val="Hyperlink"/>
    <w:rsid w:val="001926F8"/>
    <w:rPr>
      <w:color w:val="0000FF"/>
      <w:u w:val="single"/>
    </w:rPr>
  </w:style>
  <w:style w:type="character" w:styleId="a7">
    <w:name w:val="FollowedHyperlink"/>
    <w:basedOn w:val="a0"/>
    <w:rsid w:val="00941785"/>
    <w:rPr>
      <w:color w:val="800080"/>
      <w:u w:val="single"/>
    </w:rPr>
  </w:style>
  <w:style w:type="character" w:customStyle="1" w:styleId="apple-converted-space">
    <w:name w:val="apple-converted-space"/>
    <w:basedOn w:val="a0"/>
    <w:rsid w:val="00835A64"/>
  </w:style>
  <w:style w:type="table" w:styleId="a8">
    <w:name w:val="Table Grid"/>
    <w:basedOn w:val="a1"/>
    <w:rsid w:val="00015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079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792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F7E42"/>
    <w:rPr>
      <w:sz w:val="16"/>
      <w:szCs w:val="16"/>
    </w:rPr>
  </w:style>
  <w:style w:type="paragraph" w:styleId="ac">
    <w:name w:val="annotation text"/>
    <w:basedOn w:val="a"/>
    <w:link w:val="ad"/>
    <w:rsid w:val="00AF7E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F7E42"/>
  </w:style>
  <w:style w:type="paragraph" w:styleId="ae">
    <w:name w:val="annotation subject"/>
    <w:basedOn w:val="ac"/>
    <w:next w:val="ac"/>
    <w:link w:val="af"/>
    <w:rsid w:val="00AF7E42"/>
    <w:rPr>
      <w:b/>
      <w:bCs/>
    </w:rPr>
  </w:style>
  <w:style w:type="character" w:customStyle="1" w:styleId="af">
    <w:name w:val="Тема примечания Знак"/>
    <w:basedOn w:val="ad"/>
    <w:link w:val="ae"/>
    <w:rsid w:val="00AF7E42"/>
    <w:rPr>
      <w:b/>
      <w:bCs/>
    </w:rPr>
  </w:style>
  <w:style w:type="character" w:customStyle="1" w:styleId="10">
    <w:name w:val="Заголовок 1 Знак"/>
    <w:basedOn w:val="a0"/>
    <w:link w:val="1"/>
    <w:rsid w:val="00E95580"/>
    <w:rPr>
      <w:b/>
      <w:bCs/>
      <w:kern w:val="36"/>
      <w:sz w:val="48"/>
      <w:szCs w:val="48"/>
    </w:rPr>
  </w:style>
  <w:style w:type="paragraph" w:styleId="af0">
    <w:name w:val="Revision"/>
    <w:hidden/>
    <w:uiPriority w:val="99"/>
    <w:semiHidden/>
    <w:rsid w:val="00D84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_uhi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EE2F-F6AE-3543-B434-BF46078C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Великая ростовская уха: приготовьте ложки</vt:lpstr>
    </vt:vector>
  </TitlesOfParts>
  <Company/>
  <LinksUpToDate>false</LinksUpToDate>
  <CharactersWithSpaces>7463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mailto:festival_uhi2018@mail.ru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Великая ростовская уха: приготовьте ложки</dc:title>
  <dc:creator>john</dc:creator>
  <cp:lastModifiedBy>Vera Dobrogolovtseva</cp:lastModifiedBy>
  <cp:revision>2</cp:revision>
  <cp:lastPrinted>2017-02-01T12:06:00Z</cp:lastPrinted>
  <dcterms:created xsi:type="dcterms:W3CDTF">2018-04-02T11:05:00Z</dcterms:created>
  <dcterms:modified xsi:type="dcterms:W3CDTF">2018-04-02T11:05:00Z</dcterms:modified>
</cp:coreProperties>
</file>